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1883" w14:textId="3A331E86" w:rsidR="0024710B" w:rsidRPr="00CE56EC" w:rsidRDefault="0024710B" w:rsidP="00D075F1">
      <w:pPr>
        <w:ind w:left="-426" w:right="-347"/>
        <w:jc w:val="center"/>
        <w:rPr>
          <w:rFonts w:ascii="Calibri" w:hAnsi="Calibri" w:cs="Calibri"/>
          <w:b/>
        </w:rPr>
      </w:pPr>
      <w:r w:rsidRPr="00CE56EC">
        <w:rPr>
          <w:rFonts w:ascii="Calibri" w:hAnsi="Calibri" w:cs="Calibri"/>
          <w:noProof/>
        </w:rPr>
        <w:drawing>
          <wp:inline distT="0" distB="0" distL="0" distR="0" wp14:anchorId="5626D8B7" wp14:editId="2B54BCBF">
            <wp:extent cx="1158264" cy="1158264"/>
            <wp:effectExtent l="25400" t="0" r="10136" b="0"/>
            <wp:docPr id="1" name="Picture 0" descr="FR_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Main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851" cy="11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F42AF" w14:textId="7713F6A2" w:rsidR="00AF0328" w:rsidRDefault="00615A46" w:rsidP="00D075F1">
      <w:pPr>
        <w:ind w:left="-426" w:right="-347"/>
        <w:jc w:val="center"/>
        <w:rPr>
          <w:rFonts w:ascii="Calibri" w:hAnsi="Calibri" w:cs="Calibri"/>
          <w:b/>
        </w:rPr>
      </w:pPr>
      <w:r w:rsidRPr="00CE56EC">
        <w:rPr>
          <w:rFonts w:ascii="Calibri" w:hAnsi="Calibri" w:cs="Calibri"/>
          <w:b/>
        </w:rPr>
        <w:t>F</w:t>
      </w:r>
      <w:r w:rsidR="00AF0328" w:rsidRPr="00CE56EC">
        <w:rPr>
          <w:rFonts w:ascii="Calibri" w:hAnsi="Calibri" w:cs="Calibri"/>
          <w:b/>
        </w:rPr>
        <w:t>orest School at Free Rangers</w:t>
      </w:r>
    </w:p>
    <w:p w14:paraId="53E9ACEC" w14:textId="1F6E498C" w:rsidR="00CE56EC" w:rsidRPr="00CE56EC" w:rsidRDefault="00CE56EC" w:rsidP="00D075F1">
      <w:pPr>
        <w:ind w:left="-426" w:right="-347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“Free Range</w:t>
      </w:r>
      <w:r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  <w:b/>
          <w:i/>
        </w:rPr>
        <w:t xml:space="preserve">Approach </w:t>
      </w:r>
    </w:p>
    <w:p w14:paraId="233E12F6" w14:textId="77777777" w:rsidR="00AF0328" w:rsidRPr="00CE56EC" w:rsidRDefault="00A23877" w:rsidP="000348B7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WHAT IS FOREST SCHOOL?</w:t>
      </w:r>
    </w:p>
    <w:p w14:paraId="1F6A239D" w14:textId="3DC9FCC6" w:rsidR="00AF0328" w:rsidRPr="00CE56EC" w:rsidRDefault="00DC2D52" w:rsidP="002A1A28">
      <w:pPr>
        <w:pStyle w:val="NormalWeb"/>
        <w:spacing w:beforeLines="0" w:after="2"/>
        <w:ind w:left="-426" w:right="-347"/>
        <w:rPr>
          <w:rFonts w:ascii="Calibri" w:eastAsia="Times New Roman" w:hAnsi="Calibri" w:cs="Calibri"/>
          <w:sz w:val="22"/>
          <w:lang w:eastAsia="en-GB"/>
        </w:rPr>
      </w:pPr>
      <w:r w:rsidRPr="00CE56EC">
        <w:rPr>
          <w:rFonts w:ascii="Calibri" w:eastAsia="Times New Roman" w:hAnsi="Calibri" w:cs="Calibri"/>
          <w:sz w:val="22"/>
          <w:lang w:eastAsia="en-GB"/>
        </w:rPr>
        <w:t>Forest School is a</w:t>
      </w:r>
      <w:r w:rsidR="000348B7" w:rsidRPr="00CE56EC">
        <w:rPr>
          <w:rFonts w:ascii="Calibri" w:eastAsia="Times New Roman" w:hAnsi="Calibri" w:cs="Calibri"/>
          <w:sz w:val="22"/>
          <w:lang w:eastAsia="en-GB"/>
        </w:rPr>
        <w:t xml:space="preserve">n </w:t>
      </w:r>
      <w:r w:rsidR="002A1A28" w:rsidRPr="00CE56EC">
        <w:rPr>
          <w:rFonts w:ascii="Calibri" w:eastAsia="Times New Roman" w:hAnsi="Calibri" w:cs="Calibri"/>
          <w:sz w:val="22"/>
          <w:lang w:eastAsia="en-GB"/>
        </w:rPr>
        <w:t>alternative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AF0328" w:rsidRPr="00CE56EC">
        <w:rPr>
          <w:rFonts w:ascii="Calibri" w:eastAsia="Times New Roman" w:hAnsi="Calibri" w:cs="Calibri"/>
          <w:sz w:val="22"/>
          <w:lang w:eastAsia="en-GB"/>
        </w:rPr>
        <w:t xml:space="preserve">approach to how we conceive learning and play outdoors. It is a concept originally born in </w:t>
      </w:r>
      <w:r w:rsidR="00D075F1" w:rsidRPr="00CE56EC">
        <w:rPr>
          <w:rFonts w:ascii="Calibri" w:eastAsia="Times New Roman" w:hAnsi="Calibri" w:cs="Calibri"/>
          <w:sz w:val="22"/>
          <w:lang w:eastAsia="en-GB"/>
        </w:rPr>
        <w:t xml:space="preserve">Scandinavia in the </w:t>
      </w:r>
      <w:r w:rsidR="00D075F1" w:rsidRPr="00CE56EC">
        <w:rPr>
          <w:rFonts w:ascii="Calibri" w:eastAsia="Times New Roman" w:hAnsi="Calibri" w:cs="Calibri"/>
          <w:noProof/>
          <w:sz w:val="22"/>
          <w:lang w:eastAsia="en-GB"/>
        </w:rPr>
        <w:t>1950s</w:t>
      </w:r>
      <w:r w:rsidR="00D075F1" w:rsidRPr="00CE56EC">
        <w:rPr>
          <w:rFonts w:ascii="Calibri" w:eastAsia="Times New Roman" w:hAnsi="Calibri" w:cs="Calibri"/>
          <w:sz w:val="22"/>
          <w:lang w:eastAsia="en-GB"/>
        </w:rPr>
        <w:t>,</w:t>
      </w:r>
      <w:r w:rsidR="00AF0328" w:rsidRPr="00CE56EC">
        <w:rPr>
          <w:rFonts w:ascii="Calibri" w:eastAsia="Times New Roman" w:hAnsi="Calibri" w:cs="Calibri"/>
          <w:sz w:val="22"/>
          <w:lang w:eastAsia="en-GB"/>
        </w:rPr>
        <w:t xml:space="preserve"> before </w:t>
      </w:r>
      <w:r w:rsidRPr="00CE56EC">
        <w:rPr>
          <w:rFonts w:ascii="Calibri" w:eastAsia="Times New Roman" w:hAnsi="Calibri" w:cs="Calibri"/>
          <w:sz w:val="22"/>
          <w:lang w:eastAsia="en-GB"/>
        </w:rPr>
        <w:t>being eventually</w:t>
      </w:r>
      <w:r w:rsidR="00AF0328" w:rsidRPr="00CE56EC">
        <w:rPr>
          <w:rFonts w:ascii="Calibri" w:eastAsia="Times New Roman" w:hAnsi="Calibri" w:cs="Calibri"/>
          <w:sz w:val="22"/>
          <w:lang w:eastAsia="en-GB"/>
        </w:rPr>
        <w:t xml:space="preserve"> brought to the UK and developed by pract</w:t>
      </w:r>
      <w:r w:rsidR="006E52A5" w:rsidRPr="00CE56EC">
        <w:rPr>
          <w:rFonts w:ascii="Calibri" w:eastAsia="Times New Roman" w:hAnsi="Calibri" w:cs="Calibri"/>
          <w:sz w:val="22"/>
          <w:lang w:eastAsia="en-GB"/>
        </w:rPr>
        <w:t xml:space="preserve">itioners from Somerset </w:t>
      </w:r>
      <w:r w:rsidR="002A1A28" w:rsidRPr="00CE56EC">
        <w:rPr>
          <w:rFonts w:ascii="Calibri" w:eastAsia="Times New Roman" w:hAnsi="Calibri" w:cs="Calibri"/>
          <w:sz w:val="22"/>
          <w:lang w:eastAsia="en-GB"/>
        </w:rPr>
        <w:t xml:space="preserve">in </w:t>
      </w:r>
      <w:r w:rsidR="00AF0328" w:rsidRPr="00CE56EC">
        <w:rPr>
          <w:rFonts w:ascii="Calibri" w:eastAsia="Times New Roman" w:hAnsi="Calibri" w:cs="Calibri"/>
          <w:sz w:val="22"/>
          <w:lang w:eastAsia="en-GB"/>
        </w:rPr>
        <w:t>1993</w:t>
      </w:r>
      <w:r w:rsidR="006E52A5" w:rsidRPr="00CE56EC">
        <w:rPr>
          <w:rFonts w:ascii="Calibri" w:eastAsia="Times New Roman" w:hAnsi="Calibri" w:cs="Calibri"/>
          <w:sz w:val="22"/>
          <w:lang w:eastAsia="en-GB"/>
        </w:rPr>
        <w:t xml:space="preserve"> (Bridgwater College</w:t>
      </w:r>
      <w:r w:rsidR="00C56D1B" w:rsidRPr="00CE56EC">
        <w:rPr>
          <w:rFonts w:ascii="Calibri" w:eastAsia="Times New Roman" w:hAnsi="Calibri" w:cs="Calibri"/>
          <w:sz w:val="22"/>
          <w:lang w:eastAsia="en-GB"/>
        </w:rPr>
        <w:t>) and</w:t>
      </w:r>
      <w:r w:rsidR="00AF0328" w:rsidRPr="00CE56EC">
        <w:rPr>
          <w:rFonts w:ascii="Calibri" w:eastAsia="Times New Roman" w:hAnsi="Calibri" w:cs="Calibri"/>
          <w:sz w:val="22"/>
          <w:lang w:eastAsia="en-GB"/>
        </w:rPr>
        <w:t xml:space="preserve"> has since grown to be a major part of schools, clubs and organisations across the UK as its potential has been realised</w:t>
      </w:r>
      <w:r w:rsidR="00E92E7C">
        <w:rPr>
          <w:rFonts w:ascii="Calibri" w:eastAsia="Times New Roman" w:hAnsi="Calibri" w:cs="Calibri"/>
          <w:sz w:val="22"/>
          <w:lang w:eastAsia="en-GB"/>
        </w:rPr>
        <w:t xml:space="preserve">, developed and expanded. </w:t>
      </w:r>
    </w:p>
    <w:p w14:paraId="45E4F302" w14:textId="77777777" w:rsidR="00AF0328" w:rsidRPr="00CE56EC" w:rsidRDefault="00AF0328" w:rsidP="00DC2D52">
      <w:pPr>
        <w:pStyle w:val="NormalWeb"/>
        <w:spacing w:beforeLines="0" w:after="2"/>
        <w:ind w:left="-426" w:right="-347"/>
        <w:rPr>
          <w:rFonts w:ascii="Calibri" w:hAnsi="Calibri" w:cs="Calibri"/>
          <w:sz w:val="22"/>
        </w:rPr>
      </w:pPr>
    </w:p>
    <w:p w14:paraId="7B4B7DAC" w14:textId="503EAC32" w:rsidR="00A734D9" w:rsidRPr="00CE56EC" w:rsidRDefault="00AF0328" w:rsidP="00DC2D52">
      <w:pPr>
        <w:pStyle w:val="NormalWeb"/>
        <w:spacing w:beforeLines="0" w:after="2"/>
        <w:ind w:left="-426" w:right="-347"/>
        <w:rPr>
          <w:rFonts w:ascii="Calibri" w:eastAsia="Times New Roman" w:hAnsi="Calibri" w:cs="Calibri"/>
          <w:sz w:val="22"/>
          <w:lang w:eastAsia="en-GB"/>
        </w:rPr>
      </w:pPr>
      <w:r w:rsidRPr="00CE56EC">
        <w:rPr>
          <w:rFonts w:ascii="Calibri" w:eastAsia="Times New Roman" w:hAnsi="Calibri" w:cs="Calibri"/>
          <w:sz w:val="22"/>
          <w:lang w:eastAsia="en-GB"/>
        </w:rPr>
        <w:t xml:space="preserve">Forest School offers </w:t>
      </w:r>
      <w:r w:rsidR="00E92E7C">
        <w:rPr>
          <w:rFonts w:ascii="Calibri" w:eastAsia="Times New Roman" w:hAnsi="Calibri" w:cs="Calibri"/>
          <w:sz w:val="22"/>
          <w:lang w:eastAsia="en-GB"/>
        </w:rPr>
        <w:t>children opportunities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to re-address how we learn and play in the outdoors, not just for those attending but also for those running Forest School</w:t>
      </w:r>
      <w:r w:rsidR="009C25E6">
        <w:rPr>
          <w:rFonts w:ascii="Calibri" w:eastAsia="Times New Roman" w:hAnsi="Calibri" w:cs="Calibri"/>
          <w:sz w:val="22"/>
          <w:lang w:eastAsia="en-GB"/>
        </w:rPr>
        <w:t xml:space="preserve"> sessions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. For many schools, and adults as well, the idea of </w:t>
      </w:r>
      <w:r w:rsidR="00E92E7C">
        <w:rPr>
          <w:rFonts w:ascii="Calibri" w:eastAsia="Times New Roman" w:hAnsi="Calibri" w:cs="Calibri"/>
          <w:sz w:val="22"/>
          <w:lang w:eastAsia="en-GB"/>
        </w:rPr>
        <w:t>introducing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children </w:t>
      </w:r>
      <w:r w:rsidR="00E92E7C">
        <w:rPr>
          <w:rFonts w:ascii="Calibri" w:eastAsia="Times New Roman" w:hAnsi="Calibri" w:cs="Calibri"/>
          <w:sz w:val="22"/>
          <w:lang w:eastAsia="en-GB"/>
        </w:rPr>
        <w:t>to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tools and sharp </w:t>
      </w:r>
      <w:r w:rsidR="00E92E7C" w:rsidRPr="00CE56EC">
        <w:rPr>
          <w:rFonts w:ascii="Calibri" w:eastAsia="Times New Roman" w:hAnsi="Calibri" w:cs="Calibri"/>
          <w:sz w:val="22"/>
          <w:lang w:eastAsia="en-GB"/>
        </w:rPr>
        <w:t>equipment or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making fires and dens woul</w:t>
      </w:r>
      <w:r w:rsidR="00DC2D52" w:rsidRPr="00CE56EC">
        <w:rPr>
          <w:rFonts w:ascii="Calibri" w:eastAsia="Times New Roman" w:hAnsi="Calibri" w:cs="Calibri"/>
          <w:sz w:val="22"/>
          <w:lang w:eastAsia="en-GB"/>
        </w:rPr>
        <w:t xml:space="preserve">d </w:t>
      </w:r>
      <w:r w:rsidR="00E92E7C">
        <w:rPr>
          <w:rFonts w:ascii="Calibri" w:eastAsia="Times New Roman" w:hAnsi="Calibri" w:cs="Calibri"/>
          <w:sz w:val="22"/>
          <w:lang w:eastAsia="en-GB"/>
        </w:rPr>
        <w:t>carry too much risk to be viable activity options</w:t>
      </w:r>
      <w:r w:rsidR="00D00291" w:rsidRPr="00CE56EC">
        <w:rPr>
          <w:rFonts w:ascii="Calibri" w:eastAsia="Times New Roman" w:hAnsi="Calibri" w:cs="Calibri"/>
          <w:sz w:val="22"/>
          <w:lang w:eastAsia="en-GB"/>
        </w:rPr>
        <w:t>.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E92E7C">
        <w:rPr>
          <w:rFonts w:ascii="Calibri" w:eastAsia="Times New Roman" w:hAnsi="Calibri" w:cs="Calibri"/>
          <w:sz w:val="22"/>
          <w:lang w:eastAsia="en-GB"/>
        </w:rPr>
        <w:t>This is of course not the case! But in order for activities like those mentioned earlier to run, t</w:t>
      </w:r>
      <w:r w:rsidR="00D00291" w:rsidRPr="00CE56EC">
        <w:rPr>
          <w:rFonts w:ascii="Calibri" w:eastAsia="Times New Roman" w:hAnsi="Calibri" w:cs="Calibri"/>
          <w:sz w:val="22"/>
          <w:lang w:eastAsia="en-GB"/>
        </w:rPr>
        <w:t>here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E92E7C">
        <w:rPr>
          <w:rFonts w:ascii="Calibri" w:eastAsia="Times New Roman" w:hAnsi="Calibri" w:cs="Calibri"/>
          <w:sz w:val="22"/>
          <w:lang w:eastAsia="en-GB"/>
        </w:rPr>
        <w:t>needs to be a common sense approach to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Health and Safety requir</w:t>
      </w:r>
      <w:r w:rsidR="00DC2D52" w:rsidRPr="00CE56EC">
        <w:rPr>
          <w:rFonts w:ascii="Calibri" w:eastAsia="Times New Roman" w:hAnsi="Calibri" w:cs="Calibri"/>
          <w:sz w:val="22"/>
          <w:lang w:eastAsia="en-GB"/>
        </w:rPr>
        <w:t xml:space="preserve">ements and careful </w:t>
      </w:r>
      <w:r w:rsidR="00E92E7C">
        <w:rPr>
          <w:rFonts w:ascii="Calibri" w:eastAsia="Times New Roman" w:hAnsi="Calibri" w:cs="Calibri"/>
          <w:sz w:val="22"/>
          <w:lang w:eastAsia="en-GB"/>
        </w:rPr>
        <w:t xml:space="preserve">and thorough </w:t>
      </w:r>
      <w:r w:rsidR="00DC2D52" w:rsidRPr="00CE56EC">
        <w:rPr>
          <w:rFonts w:ascii="Calibri" w:eastAsia="Times New Roman" w:hAnsi="Calibri" w:cs="Calibri"/>
          <w:sz w:val="22"/>
          <w:lang w:eastAsia="en-GB"/>
        </w:rPr>
        <w:t>planning to be considered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E92E7C">
        <w:rPr>
          <w:rFonts w:ascii="Calibri" w:eastAsia="Times New Roman" w:hAnsi="Calibri" w:cs="Calibri"/>
          <w:sz w:val="22"/>
          <w:lang w:eastAsia="en-GB"/>
        </w:rPr>
        <w:t>be</w:t>
      </w:r>
      <w:r w:rsidRPr="00CE56EC">
        <w:rPr>
          <w:rFonts w:ascii="Calibri" w:eastAsia="Times New Roman" w:hAnsi="Calibri" w:cs="Calibri"/>
          <w:sz w:val="22"/>
          <w:lang w:eastAsia="en-GB"/>
        </w:rPr>
        <w:t>for</w:t>
      </w:r>
      <w:r w:rsidR="00E92E7C">
        <w:rPr>
          <w:rFonts w:ascii="Calibri" w:eastAsia="Times New Roman" w:hAnsi="Calibri" w:cs="Calibri"/>
          <w:sz w:val="22"/>
          <w:lang w:eastAsia="en-GB"/>
        </w:rPr>
        <w:t>e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a Forest School session, but this shouldn’t stop children and adults alike from being able to experience </w:t>
      </w:r>
      <w:r w:rsidR="00DC2D52" w:rsidRPr="00CE56EC">
        <w:rPr>
          <w:rFonts w:ascii="Calibri" w:eastAsia="Times New Roman" w:hAnsi="Calibri" w:cs="Calibri"/>
          <w:sz w:val="22"/>
          <w:lang w:eastAsia="en-GB"/>
        </w:rPr>
        <w:t xml:space="preserve">and benefit from </w:t>
      </w:r>
      <w:r w:rsidRPr="00CE56EC">
        <w:rPr>
          <w:rFonts w:ascii="Calibri" w:eastAsia="Times New Roman" w:hAnsi="Calibri" w:cs="Calibri"/>
          <w:sz w:val="22"/>
          <w:lang w:eastAsia="en-GB"/>
        </w:rPr>
        <w:t>such activities. Forest School facilitates this.</w:t>
      </w:r>
    </w:p>
    <w:p w14:paraId="1A21298C" w14:textId="77777777" w:rsidR="00A734D9" w:rsidRPr="00CE56EC" w:rsidRDefault="00A734D9" w:rsidP="00DC2D52">
      <w:pPr>
        <w:pStyle w:val="NormalWeb"/>
        <w:spacing w:beforeLines="0" w:after="2"/>
        <w:ind w:left="-426" w:right="-347"/>
        <w:rPr>
          <w:rFonts w:ascii="Calibri" w:eastAsia="Times New Roman" w:hAnsi="Calibri" w:cs="Calibri"/>
          <w:sz w:val="22"/>
          <w:lang w:eastAsia="en-GB"/>
        </w:rPr>
      </w:pPr>
    </w:p>
    <w:p w14:paraId="05438F4B" w14:textId="12CCF3F9" w:rsidR="00F71959" w:rsidRPr="00CE56EC" w:rsidRDefault="00A734D9" w:rsidP="00812168">
      <w:pPr>
        <w:pStyle w:val="NormalWeb"/>
        <w:spacing w:beforeLines="0" w:after="2"/>
        <w:ind w:left="-426" w:right="-347"/>
        <w:rPr>
          <w:rFonts w:ascii="Calibri" w:eastAsia="Times New Roman" w:hAnsi="Calibri" w:cs="Calibri"/>
          <w:sz w:val="22"/>
          <w:lang w:eastAsia="en-GB"/>
        </w:rPr>
      </w:pPr>
      <w:r w:rsidRPr="00CE56EC">
        <w:rPr>
          <w:rFonts w:ascii="Calibri" w:eastAsia="Times New Roman" w:hAnsi="Calibri" w:cs="Calibri"/>
          <w:sz w:val="22"/>
          <w:lang w:eastAsia="en-GB"/>
        </w:rPr>
        <w:t>Various st</w:t>
      </w:r>
      <w:r w:rsidR="00C12E3B" w:rsidRPr="00CE56EC">
        <w:rPr>
          <w:rFonts w:ascii="Calibri" w:eastAsia="Times New Roman" w:hAnsi="Calibri" w:cs="Calibri"/>
          <w:sz w:val="22"/>
          <w:lang w:eastAsia="en-GB"/>
        </w:rPr>
        <w:t xml:space="preserve">udies have highlighted </w:t>
      </w:r>
      <w:r w:rsidR="006500CE">
        <w:rPr>
          <w:rFonts w:ascii="Calibri" w:eastAsia="Times New Roman" w:hAnsi="Calibri" w:cs="Calibri"/>
          <w:sz w:val="22"/>
          <w:lang w:eastAsia="en-GB"/>
        </w:rPr>
        <w:t>the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6500CE">
        <w:rPr>
          <w:rFonts w:ascii="Calibri" w:eastAsia="Times New Roman" w:hAnsi="Calibri" w:cs="Calibri"/>
          <w:sz w:val="22"/>
          <w:lang w:eastAsia="en-GB"/>
        </w:rPr>
        <w:t>effectiveness of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C67F5B">
        <w:rPr>
          <w:rFonts w:ascii="Calibri" w:eastAsia="Times New Roman" w:hAnsi="Calibri" w:cs="Calibri"/>
          <w:sz w:val="22"/>
          <w:lang w:eastAsia="en-GB"/>
        </w:rPr>
        <w:t xml:space="preserve">regular </w:t>
      </w:r>
      <w:r w:rsidRPr="00CE56EC">
        <w:rPr>
          <w:rFonts w:ascii="Calibri" w:eastAsia="Times New Roman" w:hAnsi="Calibri" w:cs="Calibri"/>
          <w:sz w:val="22"/>
          <w:lang w:eastAsia="en-GB"/>
        </w:rPr>
        <w:t>Forest School</w:t>
      </w:r>
      <w:r w:rsidR="00C67F5B">
        <w:rPr>
          <w:rFonts w:ascii="Calibri" w:eastAsia="Times New Roman" w:hAnsi="Calibri" w:cs="Calibri"/>
          <w:sz w:val="22"/>
          <w:lang w:eastAsia="en-GB"/>
        </w:rPr>
        <w:t xml:space="preserve"> sessions </w:t>
      </w:r>
      <w:r w:rsidR="00C12E3B" w:rsidRPr="00CE56EC">
        <w:rPr>
          <w:rFonts w:ascii="Calibri" w:eastAsia="Times New Roman" w:hAnsi="Calibri" w:cs="Calibri"/>
          <w:sz w:val="22"/>
          <w:lang w:eastAsia="en-GB"/>
        </w:rPr>
        <w:t>on the social, physical, emotional and personal development of children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. It has a particular </w:t>
      </w:r>
      <w:r w:rsidR="00B00A77" w:rsidRPr="00CE56EC">
        <w:rPr>
          <w:rFonts w:ascii="Calibri" w:eastAsia="Times New Roman" w:hAnsi="Calibri" w:cs="Calibri"/>
          <w:noProof/>
          <w:sz w:val="22"/>
          <w:lang w:eastAsia="en-GB"/>
        </w:rPr>
        <w:t>rol</w:t>
      </w:r>
      <w:r w:rsidR="008561AB" w:rsidRPr="00CE56EC">
        <w:rPr>
          <w:rFonts w:ascii="Calibri" w:eastAsia="Times New Roman" w:hAnsi="Calibri" w:cs="Calibri"/>
          <w:noProof/>
          <w:sz w:val="22"/>
          <w:lang w:eastAsia="en-GB"/>
        </w:rPr>
        <w:t>e</w:t>
      </w:r>
      <w:r w:rsidR="00B00A77" w:rsidRPr="00CE56EC">
        <w:rPr>
          <w:rFonts w:ascii="Calibri" w:eastAsia="Times New Roman" w:hAnsi="Calibri" w:cs="Calibri"/>
          <w:sz w:val="22"/>
          <w:lang w:eastAsia="en-GB"/>
        </w:rPr>
        <w:t xml:space="preserve"> to play for those who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suffer </w:t>
      </w:r>
      <w:r w:rsidR="008561AB" w:rsidRPr="00CE56EC">
        <w:rPr>
          <w:rFonts w:ascii="Calibri" w:eastAsia="Times New Roman" w:hAnsi="Calibri" w:cs="Calibri"/>
          <w:noProof/>
          <w:sz w:val="22"/>
          <w:lang w:eastAsia="en-GB"/>
        </w:rPr>
        <w:t>from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C12E3B" w:rsidRPr="00CE56EC">
        <w:rPr>
          <w:rFonts w:ascii="Calibri" w:eastAsia="Times New Roman" w:hAnsi="Calibri" w:cs="Calibri"/>
          <w:sz w:val="22"/>
          <w:lang w:eastAsia="en-GB"/>
        </w:rPr>
        <w:t xml:space="preserve">specific </w:t>
      </w:r>
      <w:r w:rsidRPr="00CE56EC">
        <w:rPr>
          <w:rFonts w:ascii="Calibri" w:eastAsia="Times New Roman" w:hAnsi="Calibri" w:cs="Calibri"/>
          <w:sz w:val="22"/>
          <w:lang w:eastAsia="en-GB"/>
        </w:rPr>
        <w:t>physical and mental disabilities as well as children from disadvant</w:t>
      </w:r>
      <w:r w:rsidR="00D075F1" w:rsidRPr="00CE56EC">
        <w:rPr>
          <w:rFonts w:ascii="Calibri" w:eastAsia="Times New Roman" w:hAnsi="Calibri" w:cs="Calibri"/>
          <w:sz w:val="22"/>
          <w:lang w:eastAsia="en-GB"/>
        </w:rPr>
        <w:t>aged backgrounds,</w:t>
      </w:r>
      <w:r w:rsidR="00B00A77" w:rsidRPr="00CE56EC">
        <w:rPr>
          <w:rFonts w:ascii="Calibri" w:eastAsia="Times New Roman" w:hAnsi="Calibri" w:cs="Calibri"/>
          <w:sz w:val="22"/>
          <w:lang w:eastAsia="en-GB"/>
        </w:rPr>
        <w:t xml:space="preserve"> who</w:t>
      </w:r>
      <w:r w:rsidR="00D075F1" w:rsidRPr="00CE56EC">
        <w:rPr>
          <w:rFonts w:ascii="Calibri" w:eastAsia="Times New Roman" w:hAnsi="Calibri" w:cs="Calibri"/>
          <w:sz w:val="22"/>
          <w:lang w:eastAsia="en-GB"/>
        </w:rPr>
        <w:t xml:space="preserve"> may</w:t>
      </w:r>
      <w:r w:rsidR="00B00A77" w:rsidRPr="00CE56EC">
        <w:rPr>
          <w:rFonts w:ascii="Calibri" w:eastAsia="Times New Roman" w:hAnsi="Calibri" w:cs="Calibri"/>
          <w:sz w:val="22"/>
          <w:lang w:eastAsia="en-GB"/>
        </w:rPr>
        <w:t xml:space="preserve"> suffer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with educational, behavioural, a</w:t>
      </w:r>
      <w:r w:rsidR="00B00A77" w:rsidRPr="00CE56EC">
        <w:rPr>
          <w:rFonts w:ascii="Calibri" w:eastAsia="Times New Roman" w:hAnsi="Calibri" w:cs="Calibri"/>
          <w:sz w:val="22"/>
          <w:lang w:eastAsia="en-GB"/>
        </w:rPr>
        <w:t>nd learning difficulties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D075F1" w:rsidRPr="00CE56EC">
        <w:rPr>
          <w:rFonts w:ascii="Calibri" w:eastAsia="Times New Roman" w:hAnsi="Calibri" w:cs="Calibri"/>
          <w:sz w:val="22"/>
          <w:lang w:eastAsia="en-GB"/>
        </w:rPr>
        <w:t xml:space="preserve">and who 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perhaps struggle in the </w:t>
      </w:r>
      <w:r w:rsidR="00B00A77" w:rsidRPr="00CE56EC">
        <w:rPr>
          <w:rFonts w:ascii="Calibri" w:eastAsia="Times New Roman" w:hAnsi="Calibri" w:cs="Calibri"/>
          <w:sz w:val="22"/>
          <w:lang w:eastAsia="en-GB"/>
        </w:rPr>
        <w:t xml:space="preserve">normal 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classroom environment. It </w:t>
      </w:r>
      <w:r w:rsidR="009C25E6">
        <w:rPr>
          <w:rFonts w:ascii="Calibri" w:eastAsia="Times New Roman" w:hAnsi="Calibri" w:cs="Calibri"/>
          <w:sz w:val="22"/>
          <w:lang w:eastAsia="en-GB"/>
        </w:rPr>
        <w:t>should be delivered as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an open, safe and </w:t>
      </w:r>
      <w:r w:rsidR="00A44E31">
        <w:rPr>
          <w:rFonts w:ascii="Calibri" w:eastAsia="Times New Roman" w:hAnsi="Calibri" w:cs="Calibri"/>
          <w:sz w:val="22"/>
          <w:lang w:eastAsia="en-GB"/>
        </w:rPr>
        <w:t>child led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allowing children to play, learn and develop not just </w:t>
      </w:r>
      <w:r w:rsidR="009C25E6">
        <w:rPr>
          <w:rFonts w:ascii="Calibri" w:eastAsia="Times New Roman" w:hAnsi="Calibri" w:cs="Calibri"/>
          <w:sz w:val="22"/>
          <w:lang w:eastAsia="en-GB"/>
        </w:rPr>
        <w:t>academically</w:t>
      </w:r>
      <w:r w:rsidRPr="00CE56EC">
        <w:rPr>
          <w:rFonts w:ascii="Calibri" w:eastAsia="Times New Roman" w:hAnsi="Calibri" w:cs="Calibri"/>
          <w:sz w:val="22"/>
          <w:lang w:eastAsia="en-GB"/>
        </w:rPr>
        <w:t>, but physically</w:t>
      </w:r>
      <w:r w:rsidR="009C25E6">
        <w:rPr>
          <w:rFonts w:ascii="Calibri" w:eastAsia="Times New Roman" w:hAnsi="Calibri" w:cs="Calibri"/>
          <w:sz w:val="22"/>
          <w:lang w:eastAsia="en-GB"/>
        </w:rPr>
        <w:t>, emotionally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 and mentally as well.</w:t>
      </w:r>
      <w:r w:rsidR="009C25E6">
        <w:rPr>
          <w:rFonts w:ascii="Calibri" w:eastAsia="Times New Roman" w:hAnsi="Calibri" w:cs="Calibri"/>
          <w:sz w:val="22"/>
          <w:lang w:eastAsia="en-GB"/>
        </w:rPr>
        <w:t xml:space="preserve"> </w:t>
      </w:r>
      <w:r w:rsidRPr="00CE56EC">
        <w:rPr>
          <w:rFonts w:ascii="Calibri" w:eastAsia="Times New Roman" w:hAnsi="Calibri" w:cs="Calibri"/>
          <w:sz w:val="22"/>
          <w:lang w:eastAsia="en-GB"/>
        </w:rPr>
        <w:t>‘</w:t>
      </w:r>
      <w:r w:rsidR="009C25E6">
        <w:rPr>
          <w:rFonts w:ascii="Calibri" w:eastAsia="Times New Roman" w:hAnsi="Calibri" w:cs="Calibri"/>
          <w:sz w:val="22"/>
          <w:lang w:eastAsia="en-GB"/>
        </w:rPr>
        <w:t>P</w:t>
      </w:r>
      <w:r w:rsidRPr="00CE56EC">
        <w:rPr>
          <w:rFonts w:ascii="Calibri" w:eastAsia="Times New Roman" w:hAnsi="Calibri" w:cs="Calibri"/>
          <w:sz w:val="22"/>
          <w:lang w:eastAsia="en-GB"/>
        </w:rPr>
        <w:t xml:space="preserve">roblems’ </w:t>
      </w:r>
      <w:r w:rsidR="00241342">
        <w:rPr>
          <w:rFonts w:ascii="Calibri" w:eastAsia="Times New Roman" w:hAnsi="Calibri" w:cs="Calibri"/>
          <w:sz w:val="22"/>
          <w:lang w:eastAsia="en-GB"/>
        </w:rPr>
        <w:t>become</w:t>
      </w:r>
      <w:r w:rsidR="009C25E6">
        <w:rPr>
          <w:rFonts w:ascii="Calibri" w:eastAsia="Times New Roman" w:hAnsi="Calibri" w:cs="Calibri"/>
          <w:sz w:val="22"/>
          <w:lang w:eastAsia="en-GB"/>
        </w:rPr>
        <w:t xml:space="preserve"> </w:t>
      </w:r>
      <w:r w:rsidRPr="00CE56EC">
        <w:rPr>
          <w:rFonts w:ascii="Calibri" w:eastAsia="Times New Roman" w:hAnsi="Calibri" w:cs="Calibri"/>
          <w:sz w:val="22"/>
          <w:lang w:eastAsia="en-GB"/>
        </w:rPr>
        <w:t>challenges</w:t>
      </w:r>
      <w:r w:rsidR="00241342">
        <w:rPr>
          <w:rFonts w:ascii="Calibri" w:eastAsia="Times New Roman" w:hAnsi="Calibri" w:cs="Calibri"/>
          <w:sz w:val="22"/>
          <w:lang w:eastAsia="en-GB"/>
        </w:rPr>
        <w:t xml:space="preserve"> the adults can help the children overcome through scaffolded learning and modelling</w:t>
      </w:r>
      <w:r w:rsidR="009C25E6">
        <w:rPr>
          <w:rFonts w:ascii="Calibri" w:eastAsia="Times New Roman" w:hAnsi="Calibri" w:cs="Calibri"/>
          <w:sz w:val="22"/>
          <w:lang w:eastAsia="en-GB"/>
        </w:rPr>
        <w:t xml:space="preserve">, socialisation skills are strengthened, children </w:t>
      </w:r>
      <w:r w:rsidR="00241342">
        <w:rPr>
          <w:rFonts w:ascii="Calibri" w:eastAsia="Times New Roman" w:hAnsi="Calibri" w:cs="Calibri"/>
          <w:sz w:val="22"/>
          <w:lang w:eastAsia="en-GB"/>
        </w:rPr>
        <w:t>develop a sense of</w:t>
      </w:r>
      <w:r w:rsidR="009C25E6">
        <w:rPr>
          <w:rFonts w:ascii="Calibri" w:eastAsia="Times New Roman" w:hAnsi="Calibri" w:cs="Calibri"/>
          <w:sz w:val="22"/>
          <w:lang w:eastAsia="en-GB"/>
        </w:rPr>
        <w:t xml:space="preserve"> empathy and a love of learning</w:t>
      </w:r>
      <w:r w:rsidR="00F376A2">
        <w:rPr>
          <w:rFonts w:ascii="Calibri" w:eastAsia="Times New Roman" w:hAnsi="Calibri" w:cs="Calibri"/>
          <w:sz w:val="22"/>
          <w:lang w:eastAsia="en-GB"/>
        </w:rPr>
        <w:t xml:space="preserve"> new things</w:t>
      </w:r>
      <w:r w:rsidR="009C25E6">
        <w:rPr>
          <w:rFonts w:ascii="Calibri" w:eastAsia="Times New Roman" w:hAnsi="Calibri" w:cs="Calibri"/>
          <w:sz w:val="22"/>
          <w:lang w:eastAsia="en-GB"/>
        </w:rPr>
        <w:t xml:space="preserve">. The further benefits of attending </w:t>
      </w:r>
      <w:r w:rsidR="008E6667">
        <w:rPr>
          <w:rFonts w:ascii="Calibri" w:eastAsia="Times New Roman" w:hAnsi="Calibri" w:cs="Calibri"/>
          <w:sz w:val="22"/>
          <w:lang w:eastAsia="en-GB"/>
        </w:rPr>
        <w:t xml:space="preserve">regular Forest School sessions can be found below. </w:t>
      </w:r>
    </w:p>
    <w:p w14:paraId="0BDCE2E7" w14:textId="77777777" w:rsidR="00F71959" w:rsidRPr="00CE56EC" w:rsidRDefault="00F71959" w:rsidP="00812168">
      <w:pPr>
        <w:pStyle w:val="NormalWeb"/>
        <w:spacing w:beforeLines="0" w:after="2"/>
        <w:ind w:left="-426" w:right="-347"/>
        <w:rPr>
          <w:rFonts w:ascii="Calibri" w:eastAsia="Times New Roman" w:hAnsi="Calibri" w:cs="Calibri"/>
          <w:sz w:val="22"/>
          <w:lang w:eastAsia="en-GB"/>
        </w:rPr>
      </w:pPr>
    </w:p>
    <w:p w14:paraId="33F9634D" w14:textId="77777777" w:rsidR="00F71959" w:rsidRPr="00CE56EC" w:rsidRDefault="00F71959" w:rsidP="00F71959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OUR AIMS &amp; OBJECTIVES – THE “FREE RANGE” APPROACH</w:t>
      </w:r>
    </w:p>
    <w:p w14:paraId="01636156" w14:textId="77EA2D19" w:rsidR="00812168" w:rsidRPr="00CE56EC" w:rsidRDefault="008E6667" w:rsidP="00F71959">
      <w:pPr>
        <w:pStyle w:val="NormalWeb"/>
        <w:spacing w:beforeLines="0" w:after="2"/>
        <w:ind w:left="-426" w:right="-34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Free Rangers site is set within a</w:t>
      </w:r>
      <w:r w:rsidR="00DC2D52" w:rsidRPr="00CE56EC">
        <w:rPr>
          <w:rFonts w:ascii="Calibri" w:hAnsi="Calibri" w:cs="Calibri"/>
          <w:sz w:val="22"/>
        </w:rPr>
        <w:t xml:space="preserve"> converted Duchy of Cornwall farm</w:t>
      </w:r>
      <w:r w:rsidR="002A3F53" w:rsidRPr="00CE56EC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in</w:t>
      </w:r>
      <w:r w:rsidR="00812168" w:rsidRPr="00CE56EC">
        <w:rPr>
          <w:rFonts w:ascii="Calibri" w:hAnsi="Calibri" w:cs="Calibri"/>
          <w:sz w:val="22"/>
        </w:rPr>
        <w:t xml:space="preserve"> 5</w:t>
      </w:r>
      <w:r w:rsidR="002A3F53" w:rsidRPr="00CE56EC">
        <w:rPr>
          <w:rFonts w:ascii="Calibri" w:hAnsi="Calibri" w:cs="Calibri"/>
          <w:sz w:val="22"/>
        </w:rPr>
        <w:t xml:space="preserve"> acres of mixed pasture, meadow and woodland, in which the children have exclus</w:t>
      </w:r>
      <w:r w:rsidR="001F1EE2" w:rsidRPr="00CE56EC">
        <w:rPr>
          <w:rFonts w:ascii="Calibri" w:hAnsi="Calibri" w:cs="Calibri"/>
          <w:sz w:val="22"/>
        </w:rPr>
        <w:t xml:space="preserve">ive access. </w:t>
      </w:r>
      <w:r w:rsidR="00812168" w:rsidRPr="00CE56EC">
        <w:rPr>
          <w:rFonts w:ascii="Calibri" w:hAnsi="Calibri" w:cs="Calibri"/>
          <w:sz w:val="22"/>
        </w:rPr>
        <w:t xml:space="preserve">Our </w:t>
      </w:r>
      <w:r w:rsidR="001F1EE2" w:rsidRPr="00CE56EC">
        <w:rPr>
          <w:rFonts w:ascii="Calibri" w:hAnsi="Calibri" w:cs="Calibri"/>
          <w:sz w:val="22"/>
        </w:rPr>
        <w:t>Forest School utilis</w:t>
      </w:r>
      <w:r w:rsidR="002A3F53" w:rsidRPr="00CE56EC">
        <w:rPr>
          <w:rFonts w:ascii="Calibri" w:hAnsi="Calibri" w:cs="Calibri"/>
          <w:sz w:val="22"/>
        </w:rPr>
        <w:t>es various areas to fulfi</w:t>
      </w:r>
      <w:r w:rsidR="00F71959" w:rsidRPr="00CE56EC">
        <w:rPr>
          <w:rFonts w:ascii="Calibri" w:hAnsi="Calibri" w:cs="Calibri"/>
          <w:sz w:val="22"/>
        </w:rPr>
        <w:t>l our aims and objectives:</w:t>
      </w:r>
    </w:p>
    <w:p w14:paraId="5C99C3FB" w14:textId="77777777" w:rsidR="002A3F53" w:rsidRPr="00CE56EC" w:rsidRDefault="002A3F53" w:rsidP="00812168">
      <w:pPr>
        <w:pStyle w:val="NormalWeb"/>
        <w:spacing w:beforeLines="0" w:after="2"/>
        <w:ind w:left="-426" w:right="-347"/>
        <w:rPr>
          <w:rFonts w:ascii="Calibri" w:eastAsia="Times New Roman" w:hAnsi="Calibri" w:cs="Calibri"/>
          <w:sz w:val="22"/>
          <w:lang w:eastAsia="en-GB"/>
        </w:rPr>
      </w:pPr>
    </w:p>
    <w:p w14:paraId="120066AE" w14:textId="7C752C8E" w:rsidR="002A3F53" w:rsidRPr="00CE56EC" w:rsidRDefault="00222809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Main </w:t>
      </w:r>
      <w:r w:rsidR="00D075F1" w:rsidRPr="00CE56EC">
        <w:rPr>
          <w:rFonts w:ascii="Calibri" w:hAnsi="Calibri" w:cs="Calibri"/>
          <w:sz w:val="22"/>
        </w:rPr>
        <w:t xml:space="preserve">Nursery </w:t>
      </w:r>
      <w:r w:rsidR="00DC2D52" w:rsidRPr="00CE56EC">
        <w:rPr>
          <w:rFonts w:ascii="Calibri" w:hAnsi="Calibri" w:cs="Calibri"/>
          <w:sz w:val="22"/>
        </w:rPr>
        <w:t>Garden</w:t>
      </w:r>
      <w:r>
        <w:rPr>
          <w:rFonts w:ascii="Calibri" w:hAnsi="Calibri" w:cs="Calibri"/>
          <w:sz w:val="22"/>
        </w:rPr>
        <w:t xml:space="preserve"> (Burrow/Den)</w:t>
      </w:r>
    </w:p>
    <w:p w14:paraId="3B658F5D" w14:textId="068DDED3" w:rsidR="002A1A28" w:rsidRPr="00CE56EC" w:rsidRDefault="002A1A28" w:rsidP="002A1A28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Farm House Garden (Hive)</w:t>
      </w:r>
    </w:p>
    <w:p w14:paraId="33A45FF2" w14:textId="77777777" w:rsidR="00C4219C" w:rsidRPr="00CE56EC" w:rsidRDefault="00C4219C" w:rsidP="00C4219C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Forest School Paddock (Cabin, Tree House, Fort, Timber Trail and Yurt)</w:t>
      </w:r>
    </w:p>
    <w:p w14:paraId="346FCEC5" w14:textId="77777777" w:rsidR="002A3F53" w:rsidRPr="00CE56EC" w:rsidRDefault="002A3F53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Farm Yard</w:t>
      </w:r>
    </w:p>
    <w:p w14:paraId="0B3C37EA" w14:textId="05410940" w:rsidR="00C4219C" w:rsidRPr="00CE56EC" w:rsidRDefault="00C4219C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Poly Tunnel and </w:t>
      </w:r>
      <w:r w:rsidR="00222809">
        <w:rPr>
          <w:rFonts w:ascii="Calibri" w:hAnsi="Calibri" w:cs="Calibri"/>
          <w:sz w:val="22"/>
        </w:rPr>
        <w:t>G</w:t>
      </w:r>
      <w:r w:rsidRPr="00CE56EC">
        <w:rPr>
          <w:rFonts w:ascii="Calibri" w:hAnsi="Calibri" w:cs="Calibri"/>
          <w:sz w:val="22"/>
        </w:rPr>
        <w:t xml:space="preserve">rowing </w:t>
      </w:r>
      <w:r w:rsidR="00222809">
        <w:rPr>
          <w:rFonts w:ascii="Calibri" w:hAnsi="Calibri" w:cs="Calibri"/>
          <w:sz w:val="22"/>
        </w:rPr>
        <w:t>B</w:t>
      </w:r>
      <w:r w:rsidRPr="00CE56EC">
        <w:rPr>
          <w:rFonts w:ascii="Calibri" w:hAnsi="Calibri" w:cs="Calibri"/>
          <w:sz w:val="22"/>
        </w:rPr>
        <w:t>eds</w:t>
      </w:r>
    </w:p>
    <w:p w14:paraId="059E7BA4" w14:textId="64359D01" w:rsidR="00C4219C" w:rsidRPr="00CE56EC" w:rsidRDefault="00222809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Heritage </w:t>
      </w:r>
      <w:r w:rsidR="00C4219C" w:rsidRPr="00CE56EC">
        <w:rPr>
          <w:rFonts w:ascii="Calibri" w:hAnsi="Calibri" w:cs="Calibri"/>
          <w:sz w:val="22"/>
        </w:rPr>
        <w:t>Orchard</w:t>
      </w:r>
    </w:p>
    <w:p w14:paraId="50914C3C" w14:textId="19BF1042" w:rsidR="002A3F53" w:rsidRPr="00CE56EC" w:rsidRDefault="00C4219C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Conservation </w:t>
      </w:r>
      <w:r w:rsidR="002A3F53" w:rsidRPr="00CE56EC">
        <w:rPr>
          <w:rFonts w:ascii="Calibri" w:hAnsi="Calibri" w:cs="Calibri"/>
          <w:sz w:val="22"/>
        </w:rPr>
        <w:t>Pond</w:t>
      </w:r>
    </w:p>
    <w:p w14:paraId="71267655" w14:textId="4B11C2F1" w:rsidR="00876081" w:rsidRPr="00CE56EC" w:rsidRDefault="00876081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Otter Brook Wood</w:t>
      </w:r>
      <w:r w:rsidR="00222809">
        <w:rPr>
          <w:rFonts w:ascii="Calibri" w:hAnsi="Calibri" w:cs="Calibri"/>
          <w:sz w:val="22"/>
        </w:rPr>
        <w:t>land</w:t>
      </w:r>
    </w:p>
    <w:p w14:paraId="6B96813B" w14:textId="77777777" w:rsidR="00876081" w:rsidRPr="00CE56EC" w:rsidRDefault="00F71959" w:rsidP="001F1EE2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lastRenderedPageBreak/>
        <w:t xml:space="preserve">Tree </w:t>
      </w:r>
      <w:r w:rsidR="00876081" w:rsidRPr="00CE56EC">
        <w:rPr>
          <w:rFonts w:ascii="Calibri" w:hAnsi="Calibri" w:cs="Calibri"/>
          <w:sz w:val="22"/>
        </w:rPr>
        <w:t>Plantation</w:t>
      </w:r>
    </w:p>
    <w:p w14:paraId="07E89312" w14:textId="08296732" w:rsidR="00FE2AAB" w:rsidRPr="00CE56EC" w:rsidRDefault="00876081" w:rsidP="00F71959">
      <w:pPr>
        <w:pStyle w:val="ListParagraph"/>
        <w:numPr>
          <w:ilvl w:val="0"/>
          <w:numId w:val="1"/>
        </w:numPr>
        <w:ind w:left="709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The </w:t>
      </w:r>
      <w:r w:rsidR="00756469" w:rsidRPr="00CE56EC">
        <w:rPr>
          <w:rFonts w:ascii="Calibri" w:hAnsi="Calibri" w:cs="Calibri"/>
          <w:sz w:val="22"/>
        </w:rPr>
        <w:t>“</w:t>
      </w:r>
      <w:r w:rsidRPr="00CE56EC">
        <w:rPr>
          <w:rFonts w:ascii="Calibri" w:hAnsi="Calibri" w:cs="Calibri"/>
          <w:sz w:val="22"/>
        </w:rPr>
        <w:t>Green Way</w:t>
      </w:r>
      <w:r w:rsidR="00756469" w:rsidRPr="00CE56EC">
        <w:rPr>
          <w:rFonts w:ascii="Calibri" w:hAnsi="Calibri" w:cs="Calibri"/>
          <w:sz w:val="22"/>
        </w:rPr>
        <w:t>”</w:t>
      </w:r>
      <w:r w:rsidRPr="00CE56EC">
        <w:rPr>
          <w:rFonts w:ascii="Calibri" w:hAnsi="Calibri" w:cs="Calibri"/>
          <w:sz w:val="22"/>
        </w:rPr>
        <w:t xml:space="preserve"> (Radstock Cycle Path)</w:t>
      </w:r>
    </w:p>
    <w:p w14:paraId="005EDCE7" w14:textId="6638F101" w:rsidR="00A653E1" w:rsidRPr="00CE56EC" w:rsidRDefault="008E7FD7" w:rsidP="00DC2D52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noProof/>
          <w:sz w:val="22"/>
        </w:rPr>
        <w:t>Research</w:t>
      </w:r>
      <w:r w:rsidRPr="00CE56EC">
        <w:rPr>
          <w:rFonts w:ascii="Calibri" w:hAnsi="Calibri" w:cs="Calibri"/>
          <w:sz w:val="22"/>
        </w:rPr>
        <w:t xml:space="preserve"> has been compiled</w:t>
      </w:r>
      <w:r w:rsidR="00A653E1" w:rsidRPr="00CE56EC">
        <w:rPr>
          <w:rFonts w:ascii="Calibri" w:hAnsi="Calibri" w:cs="Calibri"/>
          <w:sz w:val="22"/>
        </w:rPr>
        <w:t xml:space="preserve"> supporting the multiple benefits of Forest School</w:t>
      </w:r>
      <w:r w:rsidRPr="00CE56EC">
        <w:rPr>
          <w:rStyle w:val="FootnoteReference"/>
          <w:rFonts w:ascii="Calibri" w:hAnsi="Calibri" w:cs="Calibri"/>
          <w:sz w:val="22"/>
        </w:rPr>
        <w:footnoteReference w:id="1"/>
      </w:r>
      <w:r w:rsidR="00A653E1" w:rsidRPr="00CE56EC">
        <w:rPr>
          <w:rFonts w:ascii="Calibri" w:hAnsi="Calibri" w:cs="Calibri"/>
          <w:sz w:val="22"/>
        </w:rPr>
        <w:t xml:space="preserve">. This is ever important for our </w:t>
      </w:r>
      <w:r w:rsidR="00B615EA" w:rsidRPr="00CE56EC">
        <w:rPr>
          <w:rFonts w:ascii="Calibri" w:hAnsi="Calibri" w:cs="Calibri"/>
          <w:sz w:val="22"/>
        </w:rPr>
        <w:t>children,</w:t>
      </w:r>
      <w:r w:rsidR="00A653E1" w:rsidRPr="00CE56EC">
        <w:rPr>
          <w:rFonts w:ascii="Calibri" w:hAnsi="Calibri" w:cs="Calibri"/>
          <w:sz w:val="22"/>
        </w:rPr>
        <w:t xml:space="preserve"> who are faced with an </w:t>
      </w:r>
      <w:r w:rsidR="00A653E1" w:rsidRPr="00CE56EC">
        <w:rPr>
          <w:rFonts w:ascii="Calibri" w:hAnsi="Calibri" w:cs="Calibri"/>
          <w:noProof/>
          <w:sz w:val="22"/>
        </w:rPr>
        <w:t>ever</w:t>
      </w:r>
      <w:r w:rsidRPr="00CE56EC">
        <w:rPr>
          <w:rFonts w:ascii="Calibri" w:hAnsi="Calibri" w:cs="Calibri"/>
          <w:noProof/>
          <w:sz w:val="22"/>
        </w:rPr>
        <w:t>-</w:t>
      </w:r>
      <w:r w:rsidR="00A653E1" w:rsidRPr="00CE56EC">
        <w:rPr>
          <w:rFonts w:ascii="Calibri" w:hAnsi="Calibri" w:cs="Calibri"/>
          <w:noProof/>
          <w:sz w:val="22"/>
        </w:rPr>
        <w:t>increasing</w:t>
      </w:r>
      <w:r w:rsidR="00A653E1" w:rsidRPr="00CE56EC">
        <w:rPr>
          <w:rFonts w:ascii="Calibri" w:hAnsi="Calibri" w:cs="Calibri"/>
          <w:sz w:val="22"/>
        </w:rPr>
        <w:t xml:space="preserve"> </w:t>
      </w:r>
      <w:r w:rsidR="009E08A3" w:rsidRPr="00CE56EC">
        <w:rPr>
          <w:rFonts w:ascii="Calibri" w:hAnsi="Calibri" w:cs="Calibri"/>
          <w:sz w:val="22"/>
        </w:rPr>
        <w:t xml:space="preserve">sedentary &amp; </w:t>
      </w:r>
      <w:r w:rsidR="00A653E1" w:rsidRPr="00CE56EC">
        <w:rPr>
          <w:rFonts w:ascii="Calibri" w:hAnsi="Calibri" w:cs="Calibri"/>
          <w:sz w:val="22"/>
        </w:rPr>
        <w:t xml:space="preserve">technologically based future, and </w:t>
      </w:r>
      <w:r w:rsidR="009E08A3" w:rsidRPr="00CE56EC">
        <w:rPr>
          <w:rFonts w:ascii="Calibri" w:hAnsi="Calibri" w:cs="Calibri"/>
          <w:sz w:val="22"/>
        </w:rPr>
        <w:t xml:space="preserve">a </w:t>
      </w:r>
      <w:r w:rsidR="00A653E1" w:rsidRPr="00CE56EC">
        <w:rPr>
          <w:rFonts w:ascii="Calibri" w:hAnsi="Calibri" w:cs="Calibri"/>
          <w:sz w:val="22"/>
        </w:rPr>
        <w:t>limited knowledge and confidence to explore, play an</w:t>
      </w:r>
      <w:r w:rsidR="00B615EA" w:rsidRPr="00CE56EC">
        <w:rPr>
          <w:rFonts w:ascii="Calibri" w:hAnsi="Calibri" w:cs="Calibri"/>
          <w:sz w:val="22"/>
        </w:rPr>
        <w:t xml:space="preserve">d </w:t>
      </w:r>
      <w:r w:rsidR="00370E5D" w:rsidRPr="00CE56EC">
        <w:rPr>
          <w:rFonts w:ascii="Calibri" w:hAnsi="Calibri" w:cs="Calibri"/>
          <w:sz w:val="22"/>
        </w:rPr>
        <w:t xml:space="preserve">most importantly </w:t>
      </w:r>
      <w:r w:rsidR="00B615EA" w:rsidRPr="00CE56EC">
        <w:rPr>
          <w:rFonts w:ascii="Calibri" w:hAnsi="Calibri" w:cs="Calibri"/>
          <w:sz w:val="22"/>
        </w:rPr>
        <w:t>protect our great outdoors</w:t>
      </w:r>
      <w:r w:rsidR="009E08A3" w:rsidRPr="00CE56EC">
        <w:rPr>
          <w:rFonts w:ascii="Calibri" w:hAnsi="Calibri" w:cs="Calibri"/>
          <w:sz w:val="22"/>
        </w:rPr>
        <w:t xml:space="preserve">. Technology </w:t>
      </w:r>
      <w:r w:rsidR="006E1A23" w:rsidRPr="00CE56EC">
        <w:rPr>
          <w:rFonts w:ascii="Calibri" w:hAnsi="Calibri" w:cs="Calibri"/>
          <w:sz w:val="22"/>
        </w:rPr>
        <w:t>does play</w:t>
      </w:r>
      <w:r w:rsidR="009E08A3" w:rsidRPr="00CE56EC">
        <w:rPr>
          <w:rFonts w:ascii="Calibri" w:hAnsi="Calibri" w:cs="Calibri"/>
          <w:sz w:val="22"/>
        </w:rPr>
        <w:t xml:space="preserve"> a </w:t>
      </w:r>
      <w:r w:rsidR="00E46993">
        <w:rPr>
          <w:rFonts w:ascii="Calibri" w:hAnsi="Calibri" w:cs="Calibri"/>
          <w:sz w:val="22"/>
        </w:rPr>
        <w:t xml:space="preserve">small </w:t>
      </w:r>
      <w:r w:rsidR="009E08A3" w:rsidRPr="00CE56EC">
        <w:rPr>
          <w:rFonts w:ascii="Calibri" w:hAnsi="Calibri" w:cs="Calibri"/>
          <w:sz w:val="22"/>
        </w:rPr>
        <w:t>part in our day-to-day Nursery life</w:t>
      </w:r>
      <w:r w:rsidR="006E1A23" w:rsidRPr="00CE56EC">
        <w:rPr>
          <w:rFonts w:ascii="Calibri" w:hAnsi="Calibri" w:cs="Calibri"/>
          <w:sz w:val="22"/>
        </w:rPr>
        <w:t>, as</w:t>
      </w:r>
      <w:r w:rsidR="00B615EA" w:rsidRPr="00CE56EC">
        <w:rPr>
          <w:rFonts w:ascii="Calibri" w:hAnsi="Calibri" w:cs="Calibri"/>
          <w:sz w:val="22"/>
        </w:rPr>
        <w:t xml:space="preserve"> we also</w:t>
      </w:r>
      <w:r w:rsidR="006E1A23" w:rsidRPr="00CE56EC">
        <w:rPr>
          <w:rFonts w:ascii="Calibri" w:hAnsi="Calibri" w:cs="Calibri"/>
          <w:sz w:val="22"/>
        </w:rPr>
        <w:t xml:space="preserve"> believe </w:t>
      </w:r>
      <w:r w:rsidR="00B615EA" w:rsidRPr="00CE56EC">
        <w:rPr>
          <w:rFonts w:ascii="Calibri" w:hAnsi="Calibri" w:cs="Calibri"/>
          <w:sz w:val="22"/>
        </w:rPr>
        <w:t xml:space="preserve">children will need to be able to understand and utilise various forms of technology in order to be prepared for their </w:t>
      </w:r>
      <w:r w:rsidR="006E3AD4">
        <w:rPr>
          <w:rFonts w:ascii="Calibri" w:hAnsi="Calibri" w:cs="Calibri"/>
          <w:sz w:val="22"/>
        </w:rPr>
        <w:t>later</w:t>
      </w:r>
      <w:r w:rsidR="00E46993">
        <w:rPr>
          <w:rFonts w:ascii="Calibri" w:hAnsi="Calibri" w:cs="Calibri"/>
          <w:sz w:val="22"/>
        </w:rPr>
        <w:t xml:space="preserve"> lives</w:t>
      </w:r>
      <w:r w:rsidR="00370E5D" w:rsidRPr="00CE56EC">
        <w:rPr>
          <w:rFonts w:ascii="Calibri" w:hAnsi="Calibri" w:cs="Calibri"/>
          <w:sz w:val="22"/>
        </w:rPr>
        <w:t>, but we also appreciate this will also be facilitated at home</w:t>
      </w:r>
      <w:r w:rsidR="00B615EA" w:rsidRPr="00CE56EC">
        <w:rPr>
          <w:rFonts w:ascii="Calibri" w:hAnsi="Calibri" w:cs="Calibri"/>
          <w:sz w:val="22"/>
        </w:rPr>
        <w:t>. However, we see the outdoors of greater importance</w:t>
      </w:r>
      <w:r w:rsidR="006E3AD4">
        <w:rPr>
          <w:rFonts w:ascii="Calibri" w:hAnsi="Calibri" w:cs="Calibri"/>
          <w:sz w:val="22"/>
        </w:rPr>
        <w:t xml:space="preserve"> during these </w:t>
      </w:r>
      <w:r w:rsidR="006C17B4">
        <w:rPr>
          <w:rFonts w:ascii="Calibri" w:hAnsi="Calibri" w:cs="Calibri"/>
          <w:sz w:val="22"/>
        </w:rPr>
        <w:t>foundational</w:t>
      </w:r>
      <w:r w:rsidR="006E3AD4">
        <w:rPr>
          <w:rFonts w:ascii="Calibri" w:hAnsi="Calibri" w:cs="Calibri"/>
          <w:sz w:val="22"/>
        </w:rPr>
        <w:t xml:space="preserve"> years of life. </w:t>
      </w:r>
    </w:p>
    <w:p w14:paraId="524D48B5" w14:textId="22375223" w:rsidR="007E6554" w:rsidRPr="00CE56EC" w:rsidRDefault="00A653E1" w:rsidP="00DC2D52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Forest School is key to reversing this </w:t>
      </w:r>
      <w:r w:rsidRPr="00CE56EC">
        <w:rPr>
          <w:rFonts w:ascii="Calibri" w:hAnsi="Calibri" w:cs="Calibri"/>
          <w:noProof/>
          <w:sz w:val="22"/>
        </w:rPr>
        <w:t>trend</w:t>
      </w:r>
      <w:r w:rsidRPr="00CE56EC">
        <w:rPr>
          <w:rFonts w:ascii="Calibri" w:hAnsi="Calibri" w:cs="Calibri"/>
          <w:sz w:val="22"/>
        </w:rPr>
        <w:t xml:space="preserve"> and </w:t>
      </w:r>
      <w:r w:rsidR="00F9356E" w:rsidRPr="00CE56EC">
        <w:rPr>
          <w:rFonts w:ascii="Calibri" w:hAnsi="Calibri" w:cs="Calibri"/>
          <w:sz w:val="22"/>
        </w:rPr>
        <w:t>can</w:t>
      </w:r>
      <w:r w:rsidR="006E3AD4">
        <w:rPr>
          <w:rFonts w:ascii="Calibri" w:hAnsi="Calibri" w:cs="Calibri"/>
          <w:sz w:val="22"/>
        </w:rPr>
        <w:t xml:space="preserve"> further</w:t>
      </w:r>
      <w:r w:rsidR="00F9356E" w:rsidRPr="00CE56EC">
        <w:rPr>
          <w:rFonts w:ascii="Calibri" w:hAnsi="Calibri" w:cs="Calibri"/>
          <w:sz w:val="22"/>
        </w:rPr>
        <w:t xml:space="preserve"> aid in </w:t>
      </w:r>
      <w:r w:rsidRPr="00CE56EC">
        <w:rPr>
          <w:rFonts w:ascii="Calibri" w:hAnsi="Calibri" w:cs="Calibri"/>
          <w:sz w:val="22"/>
        </w:rPr>
        <w:t xml:space="preserve">creating a sustainable awareness of </w:t>
      </w:r>
      <w:r w:rsidR="00C60D27" w:rsidRPr="00CE56EC">
        <w:rPr>
          <w:rFonts w:ascii="Calibri" w:hAnsi="Calibri" w:cs="Calibri"/>
          <w:sz w:val="22"/>
        </w:rPr>
        <w:t xml:space="preserve">the environment, on an </w:t>
      </w:r>
      <w:r w:rsidRPr="00CE56EC">
        <w:rPr>
          <w:rFonts w:ascii="Calibri" w:hAnsi="Calibri" w:cs="Calibri"/>
          <w:sz w:val="22"/>
        </w:rPr>
        <w:t xml:space="preserve">emotional and physical level. Through regular contact and </w:t>
      </w:r>
      <w:r w:rsidR="002F2676" w:rsidRPr="00CE56EC">
        <w:rPr>
          <w:rFonts w:ascii="Calibri" w:hAnsi="Calibri" w:cs="Calibri"/>
          <w:sz w:val="22"/>
        </w:rPr>
        <w:t>experiences, we loo</w:t>
      </w:r>
      <w:r w:rsidR="00C60D27" w:rsidRPr="00CE56EC">
        <w:rPr>
          <w:rFonts w:ascii="Calibri" w:hAnsi="Calibri" w:cs="Calibri"/>
          <w:sz w:val="22"/>
        </w:rPr>
        <w:t xml:space="preserve">k to provide </w:t>
      </w:r>
      <w:r w:rsidR="008E7FD7" w:rsidRPr="00CE56EC">
        <w:rPr>
          <w:rFonts w:ascii="Calibri" w:hAnsi="Calibri" w:cs="Calibri"/>
          <w:sz w:val="22"/>
        </w:rPr>
        <w:t xml:space="preserve">a </w:t>
      </w:r>
      <w:r w:rsidR="00C60D27" w:rsidRPr="00CE56EC">
        <w:rPr>
          <w:rFonts w:ascii="Calibri" w:hAnsi="Calibri" w:cs="Calibri"/>
          <w:noProof/>
          <w:sz w:val="22"/>
        </w:rPr>
        <w:t>challenging</w:t>
      </w:r>
      <w:r w:rsidR="00C60D27" w:rsidRPr="00CE56EC">
        <w:rPr>
          <w:rFonts w:ascii="Calibri" w:hAnsi="Calibri" w:cs="Calibri"/>
          <w:sz w:val="22"/>
        </w:rPr>
        <w:t xml:space="preserve"> but safe environment taking a holistic view </w:t>
      </w:r>
      <w:r w:rsidR="006C17B4">
        <w:rPr>
          <w:rFonts w:ascii="Calibri" w:hAnsi="Calibri" w:cs="Calibri"/>
          <w:sz w:val="22"/>
        </w:rPr>
        <w:t>of</w:t>
      </w:r>
      <w:r w:rsidR="00C60D27" w:rsidRPr="00CE56EC">
        <w:rPr>
          <w:rFonts w:ascii="Calibri" w:hAnsi="Calibri" w:cs="Calibri"/>
          <w:sz w:val="22"/>
        </w:rPr>
        <w:t xml:space="preserve"> the child. </w:t>
      </w:r>
    </w:p>
    <w:p w14:paraId="79EB29D5" w14:textId="2840FD68" w:rsidR="004A0246" w:rsidRPr="00CE56EC" w:rsidRDefault="007E6554" w:rsidP="004A0246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Forest School at Free Rangers is run twice daily throughout the Nursery giving the</w:t>
      </w:r>
      <w:r w:rsidR="006E3AD4">
        <w:rPr>
          <w:rFonts w:ascii="Calibri" w:hAnsi="Calibri" w:cs="Calibri"/>
          <w:sz w:val="22"/>
        </w:rPr>
        <w:t>se</w:t>
      </w:r>
      <w:r w:rsidRPr="00CE56EC">
        <w:rPr>
          <w:rFonts w:ascii="Calibri" w:hAnsi="Calibri" w:cs="Calibri"/>
          <w:sz w:val="22"/>
        </w:rPr>
        <w:t xml:space="preserve"> opportunities to all. Where possible, we tailor our sessions giving every child the oppo</w:t>
      </w:r>
      <w:r w:rsidR="00886928" w:rsidRPr="00CE56EC">
        <w:rPr>
          <w:rFonts w:ascii="Calibri" w:hAnsi="Calibri" w:cs="Calibri"/>
          <w:sz w:val="22"/>
        </w:rPr>
        <w:t>rtunity to access Forest School</w:t>
      </w:r>
      <w:r w:rsidR="00812168" w:rsidRPr="00CE56EC">
        <w:rPr>
          <w:rFonts w:ascii="Calibri" w:hAnsi="Calibri" w:cs="Calibri"/>
          <w:sz w:val="22"/>
        </w:rPr>
        <w:t xml:space="preserve"> and plan with their interests</w:t>
      </w:r>
      <w:r w:rsidR="00886928" w:rsidRPr="00CE56EC">
        <w:rPr>
          <w:rFonts w:ascii="Calibri" w:hAnsi="Calibri" w:cs="Calibri"/>
          <w:sz w:val="22"/>
        </w:rPr>
        <w:t>.</w:t>
      </w:r>
    </w:p>
    <w:p w14:paraId="4DB0D60D" w14:textId="77777777" w:rsidR="004A0246" w:rsidRPr="00CE56EC" w:rsidRDefault="004A0246" w:rsidP="004A0246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Our objectives for Forest School are to:</w:t>
      </w:r>
    </w:p>
    <w:p w14:paraId="14108C5D" w14:textId="21D9F0EA" w:rsidR="00812168" w:rsidRPr="00CE56EC" w:rsidRDefault="000F60D1" w:rsidP="004A0246">
      <w:pPr>
        <w:pStyle w:val="ListParagraph"/>
        <w:numPr>
          <w:ilvl w:val="0"/>
          <w:numId w:val="2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Use our onsite environment</w:t>
      </w:r>
      <w:r w:rsidR="00C422A4" w:rsidRPr="00CE56EC">
        <w:rPr>
          <w:rFonts w:ascii="Calibri" w:hAnsi="Calibri" w:cs="Calibri"/>
          <w:sz w:val="22"/>
        </w:rPr>
        <w:t>/facilities</w:t>
      </w:r>
      <w:r w:rsidRPr="00CE56EC">
        <w:rPr>
          <w:rFonts w:ascii="Calibri" w:hAnsi="Calibri" w:cs="Calibri"/>
          <w:sz w:val="22"/>
        </w:rPr>
        <w:t xml:space="preserve"> to provide outdoor learning </w:t>
      </w:r>
      <w:r w:rsidR="00812168" w:rsidRPr="00CE56EC">
        <w:rPr>
          <w:rFonts w:ascii="Calibri" w:hAnsi="Calibri" w:cs="Calibri"/>
          <w:sz w:val="22"/>
        </w:rPr>
        <w:t>opportunities for our children</w:t>
      </w:r>
      <w:r w:rsidR="006C17B4">
        <w:rPr>
          <w:rFonts w:ascii="Calibri" w:hAnsi="Calibri" w:cs="Calibri"/>
          <w:sz w:val="22"/>
        </w:rPr>
        <w:t xml:space="preserve"> and create positive outdoor experiences.  </w:t>
      </w:r>
    </w:p>
    <w:p w14:paraId="59E584E1" w14:textId="3F56BEE3" w:rsidR="000F60D1" w:rsidRPr="00CE56EC" w:rsidRDefault="008561AB" w:rsidP="004A0246">
      <w:pPr>
        <w:pStyle w:val="ListParagraph"/>
        <w:numPr>
          <w:ilvl w:val="0"/>
          <w:numId w:val="2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noProof/>
          <w:sz w:val="22"/>
        </w:rPr>
        <w:t>To p</w:t>
      </w:r>
      <w:r w:rsidR="00C422A4" w:rsidRPr="00CE56EC">
        <w:rPr>
          <w:rFonts w:ascii="Calibri" w:hAnsi="Calibri" w:cs="Calibri"/>
          <w:noProof/>
          <w:sz w:val="22"/>
        </w:rPr>
        <w:t>l</w:t>
      </w:r>
      <w:r w:rsidR="004A0246" w:rsidRPr="00CE56EC">
        <w:rPr>
          <w:rFonts w:ascii="Calibri" w:hAnsi="Calibri" w:cs="Calibri"/>
          <w:noProof/>
          <w:sz w:val="22"/>
        </w:rPr>
        <w:t>an</w:t>
      </w:r>
      <w:r w:rsidR="00C422A4" w:rsidRPr="00CE56EC">
        <w:rPr>
          <w:rFonts w:ascii="Calibri" w:hAnsi="Calibri" w:cs="Calibri"/>
          <w:sz w:val="22"/>
        </w:rPr>
        <w:t xml:space="preserve"> </w:t>
      </w:r>
      <w:r w:rsidRPr="00CE56EC">
        <w:rPr>
          <w:rFonts w:ascii="Calibri" w:hAnsi="Calibri" w:cs="Calibri"/>
          <w:noProof/>
          <w:sz w:val="22"/>
        </w:rPr>
        <w:t>alongside</w:t>
      </w:r>
      <w:r w:rsidR="00812168" w:rsidRPr="00CE56EC">
        <w:rPr>
          <w:rFonts w:ascii="Calibri" w:hAnsi="Calibri" w:cs="Calibri"/>
          <w:sz w:val="22"/>
        </w:rPr>
        <w:t xml:space="preserve"> the children </w:t>
      </w:r>
      <w:r w:rsidR="00C422A4" w:rsidRPr="00CE56EC">
        <w:rPr>
          <w:rFonts w:ascii="Calibri" w:hAnsi="Calibri" w:cs="Calibri"/>
          <w:sz w:val="22"/>
        </w:rPr>
        <w:t xml:space="preserve">to create </w:t>
      </w:r>
      <w:r w:rsidR="00C422A4" w:rsidRPr="00CE56EC">
        <w:rPr>
          <w:rFonts w:ascii="Calibri" w:hAnsi="Calibri" w:cs="Calibri"/>
          <w:noProof/>
          <w:sz w:val="22"/>
        </w:rPr>
        <w:t>open</w:t>
      </w:r>
      <w:r w:rsidRPr="00CE56EC">
        <w:rPr>
          <w:rFonts w:ascii="Calibri" w:hAnsi="Calibri" w:cs="Calibri"/>
          <w:noProof/>
          <w:sz w:val="22"/>
        </w:rPr>
        <w:t>-</w:t>
      </w:r>
      <w:r w:rsidR="00C422A4" w:rsidRPr="00CE56EC">
        <w:rPr>
          <w:rFonts w:ascii="Calibri" w:hAnsi="Calibri" w:cs="Calibri"/>
          <w:noProof/>
          <w:sz w:val="22"/>
        </w:rPr>
        <w:t>ended</w:t>
      </w:r>
      <w:r w:rsidRPr="00CE56EC">
        <w:rPr>
          <w:rFonts w:ascii="Calibri" w:hAnsi="Calibri" w:cs="Calibri"/>
          <w:sz w:val="22"/>
        </w:rPr>
        <w:t xml:space="preserve"> </w:t>
      </w:r>
      <w:r w:rsidR="00C422A4" w:rsidRPr="00CE56EC">
        <w:rPr>
          <w:rFonts w:ascii="Calibri" w:hAnsi="Calibri" w:cs="Calibri"/>
          <w:sz w:val="22"/>
        </w:rPr>
        <w:t>and creative learning</w:t>
      </w:r>
      <w:r w:rsidRPr="00CE56EC">
        <w:rPr>
          <w:rFonts w:ascii="Calibri" w:hAnsi="Calibri" w:cs="Calibri"/>
          <w:sz w:val="22"/>
        </w:rPr>
        <w:t>,</w:t>
      </w:r>
      <w:r w:rsidR="00C422A4" w:rsidRPr="00CE56EC">
        <w:rPr>
          <w:rFonts w:ascii="Calibri" w:hAnsi="Calibri" w:cs="Calibri"/>
          <w:sz w:val="22"/>
        </w:rPr>
        <w:t xml:space="preserve"> support</w:t>
      </w:r>
      <w:r w:rsidRPr="00CE56EC">
        <w:rPr>
          <w:rFonts w:ascii="Calibri" w:hAnsi="Calibri" w:cs="Calibri"/>
          <w:sz w:val="22"/>
        </w:rPr>
        <w:t>ing</w:t>
      </w:r>
      <w:r w:rsidR="00C422A4" w:rsidRPr="00CE56EC">
        <w:rPr>
          <w:rFonts w:ascii="Calibri" w:hAnsi="Calibri" w:cs="Calibri"/>
          <w:sz w:val="22"/>
        </w:rPr>
        <w:t xml:space="preserve"> our child</w:t>
      </w:r>
      <w:r w:rsidRPr="00CE56EC">
        <w:rPr>
          <w:rFonts w:ascii="Calibri" w:hAnsi="Calibri" w:cs="Calibri"/>
          <w:sz w:val="22"/>
        </w:rPr>
        <w:t>ren</w:t>
      </w:r>
      <w:r w:rsidR="00C422A4" w:rsidRPr="00CE56EC">
        <w:rPr>
          <w:rFonts w:ascii="Calibri" w:hAnsi="Calibri" w:cs="Calibri"/>
          <w:sz w:val="22"/>
        </w:rPr>
        <w:t xml:space="preserve"> through their time at Free Rangers. </w:t>
      </w:r>
      <w:r w:rsidRPr="00CE56EC">
        <w:rPr>
          <w:rFonts w:ascii="Calibri" w:hAnsi="Calibri" w:cs="Calibri"/>
          <w:sz w:val="22"/>
        </w:rPr>
        <w:t>The children’s interest</w:t>
      </w:r>
      <w:r w:rsidR="00756469" w:rsidRPr="00CE56EC">
        <w:rPr>
          <w:rFonts w:ascii="Calibri" w:hAnsi="Calibri" w:cs="Calibri"/>
          <w:sz w:val="22"/>
        </w:rPr>
        <w:t>s</w:t>
      </w:r>
      <w:r w:rsidRPr="00CE56EC">
        <w:rPr>
          <w:rFonts w:ascii="Calibri" w:hAnsi="Calibri" w:cs="Calibri"/>
          <w:sz w:val="22"/>
        </w:rPr>
        <w:t xml:space="preserve"> </w:t>
      </w:r>
      <w:r w:rsidRPr="00CE56EC">
        <w:rPr>
          <w:rFonts w:ascii="Calibri" w:hAnsi="Calibri" w:cs="Calibri"/>
          <w:noProof/>
          <w:sz w:val="22"/>
        </w:rPr>
        <w:t>are</w:t>
      </w:r>
      <w:r w:rsidRPr="00CE56EC">
        <w:rPr>
          <w:rFonts w:ascii="Calibri" w:hAnsi="Calibri" w:cs="Calibri"/>
          <w:sz w:val="22"/>
        </w:rPr>
        <w:t xml:space="preserve"> evaluated, documented and fed back into the planning, extending and expanding upon their play outdoors.</w:t>
      </w:r>
    </w:p>
    <w:p w14:paraId="55279550" w14:textId="77777777" w:rsidR="00517580" w:rsidRPr="00CE56EC" w:rsidRDefault="000F60D1" w:rsidP="004A0246">
      <w:pPr>
        <w:pStyle w:val="ListParagraph"/>
        <w:numPr>
          <w:ilvl w:val="0"/>
          <w:numId w:val="2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Enable children to become effective </w:t>
      </w:r>
      <w:r w:rsidR="004A0246" w:rsidRPr="00CE56EC">
        <w:rPr>
          <w:rFonts w:ascii="Calibri" w:hAnsi="Calibri" w:cs="Calibri"/>
          <w:sz w:val="22"/>
        </w:rPr>
        <w:t xml:space="preserve">lifelong </w:t>
      </w:r>
      <w:r w:rsidRPr="00CE56EC">
        <w:rPr>
          <w:rFonts w:ascii="Calibri" w:hAnsi="Calibri" w:cs="Calibri"/>
          <w:sz w:val="22"/>
        </w:rPr>
        <w:t xml:space="preserve">learners, </w:t>
      </w:r>
      <w:r w:rsidR="004A0246" w:rsidRPr="00CE56EC">
        <w:rPr>
          <w:rFonts w:ascii="Calibri" w:hAnsi="Calibri" w:cs="Calibri"/>
          <w:sz w:val="22"/>
        </w:rPr>
        <w:t>through deep and meaningful experiential, hands-on interactions with their immediate environment.</w:t>
      </w:r>
    </w:p>
    <w:p w14:paraId="6A97F547" w14:textId="77777777" w:rsidR="00517580" w:rsidRPr="00CE56EC" w:rsidRDefault="00517580" w:rsidP="00DC2D52">
      <w:pPr>
        <w:ind w:left="-426" w:right="-347"/>
        <w:rPr>
          <w:rFonts w:ascii="Calibri" w:hAnsi="Calibri" w:cs="Calibri"/>
          <w:sz w:val="22"/>
          <w:u w:val="single"/>
        </w:rPr>
      </w:pPr>
      <w:r w:rsidRPr="00CE56EC">
        <w:rPr>
          <w:rFonts w:ascii="Calibri" w:hAnsi="Calibri" w:cs="Calibri"/>
          <w:sz w:val="22"/>
          <w:u w:val="single"/>
        </w:rPr>
        <w:t>OUTCOMES</w:t>
      </w:r>
    </w:p>
    <w:p w14:paraId="62A98F1D" w14:textId="7CFB0E0C" w:rsidR="00517580" w:rsidRPr="00CE56EC" w:rsidRDefault="00F71959" w:rsidP="00DC2D52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We </w:t>
      </w:r>
      <w:r w:rsidR="00517580" w:rsidRPr="00CE56EC">
        <w:rPr>
          <w:rFonts w:ascii="Calibri" w:hAnsi="Calibri" w:cs="Calibri"/>
          <w:sz w:val="22"/>
        </w:rPr>
        <w:t xml:space="preserve">achieve our aims </w:t>
      </w:r>
      <w:r w:rsidR="004A0246" w:rsidRPr="00CE56EC">
        <w:rPr>
          <w:rFonts w:ascii="Calibri" w:hAnsi="Calibri" w:cs="Calibri"/>
          <w:sz w:val="22"/>
        </w:rPr>
        <w:t xml:space="preserve">and objectives </w:t>
      </w:r>
      <w:r w:rsidR="00517580" w:rsidRPr="00CE56EC">
        <w:rPr>
          <w:rFonts w:ascii="Calibri" w:hAnsi="Calibri" w:cs="Calibri"/>
          <w:sz w:val="22"/>
        </w:rPr>
        <w:t xml:space="preserve">through our </w:t>
      </w:r>
      <w:r w:rsidR="004A0246" w:rsidRPr="00CE56EC">
        <w:rPr>
          <w:rFonts w:ascii="Calibri" w:hAnsi="Calibri" w:cs="Calibri"/>
          <w:sz w:val="22"/>
        </w:rPr>
        <w:t>well-trained</w:t>
      </w:r>
      <w:r w:rsidR="00C422A4" w:rsidRPr="00CE56EC">
        <w:rPr>
          <w:rFonts w:ascii="Calibri" w:hAnsi="Calibri" w:cs="Calibri"/>
          <w:sz w:val="22"/>
        </w:rPr>
        <w:t>, skilled and experienced Forest School practitioners.</w:t>
      </w:r>
    </w:p>
    <w:p w14:paraId="1DE44213" w14:textId="40077F15" w:rsidR="004A0246" w:rsidRPr="00CE56EC" w:rsidRDefault="004A0246" w:rsidP="00DC2D52">
      <w:pPr>
        <w:ind w:left="-426" w:right="-347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 xml:space="preserve">As mentioned beforehand the list of benefits of increased outdoor time has been well documented. It </w:t>
      </w:r>
      <w:r w:rsidRPr="00CE56EC">
        <w:rPr>
          <w:rFonts w:ascii="Calibri" w:hAnsi="Calibri" w:cs="Calibri"/>
          <w:noProof/>
          <w:sz w:val="22"/>
        </w:rPr>
        <w:t>is ou</w:t>
      </w:r>
      <w:r w:rsidR="008561AB" w:rsidRPr="00CE56EC">
        <w:rPr>
          <w:rFonts w:ascii="Calibri" w:hAnsi="Calibri" w:cs="Calibri"/>
          <w:noProof/>
          <w:sz w:val="22"/>
        </w:rPr>
        <w:t>r</w:t>
      </w:r>
      <w:r w:rsidR="005368F9" w:rsidRPr="00CE56EC">
        <w:rPr>
          <w:rFonts w:ascii="Calibri" w:hAnsi="Calibri" w:cs="Calibri"/>
          <w:noProof/>
          <w:sz w:val="22"/>
        </w:rPr>
        <w:t xml:space="preserve"> intention</w:t>
      </w:r>
      <w:r w:rsidRPr="00CE56EC">
        <w:rPr>
          <w:rFonts w:ascii="Calibri" w:hAnsi="Calibri" w:cs="Calibri"/>
          <w:sz w:val="22"/>
        </w:rPr>
        <w:t xml:space="preserve"> that through our holistic view of the child, and through Forest School at Free Rangers, your children will develop in the following areas:</w:t>
      </w:r>
    </w:p>
    <w:p w14:paraId="58C79404" w14:textId="5B20BB0C" w:rsidR="00FA2254" w:rsidRPr="00CE56EC" w:rsidRDefault="00FA2254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i/>
          <w:sz w:val="22"/>
        </w:rPr>
        <w:t>A boost in their self-image</w:t>
      </w:r>
      <w:r w:rsidR="00397DB6" w:rsidRPr="00CE56EC">
        <w:rPr>
          <w:rFonts w:ascii="Calibri" w:hAnsi="Calibri" w:cs="Calibri"/>
          <w:sz w:val="22"/>
        </w:rPr>
        <w:t xml:space="preserve"> –</w:t>
      </w:r>
      <w:r w:rsidRPr="00CE56EC">
        <w:rPr>
          <w:rFonts w:ascii="Calibri" w:hAnsi="Calibri" w:cs="Calibri"/>
          <w:sz w:val="22"/>
        </w:rPr>
        <w:t xml:space="preserve"> </w:t>
      </w:r>
      <w:r w:rsidR="00D921AE">
        <w:rPr>
          <w:rFonts w:ascii="Calibri" w:hAnsi="Calibri" w:cs="Calibri"/>
          <w:sz w:val="22"/>
        </w:rPr>
        <w:t xml:space="preserve">Through a challenging environment, physical </w:t>
      </w:r>
      <w:r w:rsidR="00A902C2">
        <w:rPr>
          <w:rFonts w:ascii="Calibri" w:hAnsi="Calibri" w:cs="Calibri"/>
          <w:sz w:val="22"/>
        </w:rPr>
        <w:t>risk-based</w:t>
      </w:r>
      <w:r w:rsidR="00D921AE">
        <w:rPr>
          <w:rFonts w:ascii="Calibri" w:hAnsi="Calibri" w:cs="Calibri"/>
          <w:sz w:val="22"/>
        </w:rPr>
        <w:t xml:space="preserve"> activities and </w:t>
      </w:r>
      <w:r w:rsidR="007B1B65">
        <w:rPr>
          <w:rFonts w:ascii="Calibri" w:hAnsi="Calibri" w:cs="Calibri"/>
          <w:sz w:val="22"/>
        </w:rPr>
        <w:t>social play scenarios, we hope to see a child increase their</w:t>
      </w:r>
      <w:r w:rsidRPr="00CE56EC">
        <w:rPr>
          <w:rFonts w:ascii="Calibri" w:hAnsi="Calibri" w:cs="Calibri"/>
          <w:sz w:val="22"/>
        </w:rPr>
        <w:t xml:space="preserve"> c</w:t>
      </w:r>
      <w:r w:rsidR="00044383" w:rsidRPr="00CE56EC">
        <w:rPr>
          <w:rFonts w:ascii="Calibri" w:hAnsi="Calibri" w:cs="Calibri"/>
          <w:sz w:val="22"/>
        </w:rPr>
        <w:t>onfidence</w:t>
      </w:r>
      <w:r w:rsidRPr="00CE56EC">
        <w:rPr>
          <w:rFonts w:ascii="Calibri" w:hAnsi="Calibri" w:cs="Calibri"/>
          <w:sz w:val="22"/>
        </w:rPr>
        <w:t xml:space="preserve"> and self-esteem</w:t>
      </w:r>
      <w:r w:rsidR="00397DB6" w:rsidRPr="00CE56EC">
        <w:rPr>
          <w:rFonts w:ascii="Calibri" w:hAnsi="Calibri" w:cs="Calibri"/>
          <w:sz w:val="22"/>
        </w:rPr>
        <w:t>.</w:t>
      </w:r>
    </w:p>
    <w:p w14:paraId="616992A5" w14:textId="77777777" w:rsidR="005368F9" w:rsidRPr="00CE56EC" w:rsidRDefault="00044383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i/>
          <w:sz w:val="22"/>
        </w:rPr>
        <w:t>Curiosity</w:t>
      </w:r>
      <w:r w:rsidR="00FA2254" w:rsidRPr="00CE56EC">
        <w:rPr>
          <w:rFonts w:ascii="Calibri" w:hAnsi="Calibri" w:cs="Calibri"/>
          <w:sz w:val="22"/>
        </w:rPr>
        <w:t xml:space="preserve"> – a natural fascination and enthusiasm in discovering about the world around them can aid in developing learning skills and influencing </w:t>
      </w:r>
      <w:r w:rsidR="00FA2254" w:rsidRPr="00CE56EC">
        <w:rPr>
          <w:rFonts w:ascii="Calibri" w:hAnsi="Calibri" w:cs="Calibri"/>
          <w:noProof/>
          <w:sz w:val="22"/>
        </w:rPr>
        <w:t>lifelong</w:t>
      </w:r>
      <w:r w:rsidR="00FA2254" w:rsidRPr="00CE56EC">
        <w:rPr>
          <w:rFonts w:ascii="Calibri" w:hAnsi="Calibri" w:cs="Calibri"/>
          <w:sz w:val="22"/>
        </w:rPr>
        <w:t xml:space="preserve"> learning. </w:t>
      </w:r>
    </w:p>
    <w:p w14:paraId="7B86315F" w14:textId="53A7A92C" w:rsidR="0078674E" w:rsidRPr="00CE56EC" w:rsidRDefault="005368F9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i/>
          <w:sz w:val="22"/>
        </w:rPr>
        <w:t>P</w:t>
      </w:r>
      <w:r w:rsidR="00FA2254" w:rsidRPr="00CE56EC">
        <w:rPr>
          <w:rFonts w:ascii="Calibri" w:hAnsi="Calibri" w:cs="Calibri"/>
          <w:i/>
          <w:noProof/>
          <w:sz w:val="22"/>
        </w:rPr>
        <w:t>roblem</w:t>
      </w:r>
      <w:r w:rsidRPr="00CE56EC">
        <w:rPr>
          <w:rFonts w:ascii="Calibri" w:hAnsi="Calibri" w:cs="Calibri"/>
          <w:i/>
          <w:noProof/>
          <w:sz w:val="22"/>
        </w:rPr>
        <w:t>-</w:t>
      </w:r>
      <w:r w:rsidR="00FA2254" w:rsidRPr="00CE56EC">
        <w:rPr>
          <w:rFonts w:ascii="Calibri" w:hAnsi="Calibri" w:cs="Calibri"/>
          <w:i/>
          <w:noProof/>
          <w:sz w:val="22"/>
        </w:rPr>
        <w:t>solving</w:t>
      </w:r>
      <w:r w:rsidR="00FA2254" w:rsidRPr="00CE56EC">
        <w:rPr>
          <w:rFonts w:ascii="Calibri" w:hAnsi="Calibri" w:cs="Calibri"/>
          <w:i/>
          <w:sz w:val="22"/>
        </w:rPr>
        <w:t xml:space="preserve"> skills and creativity</w:t>
      </w:r>
      <w:r w:rsidR="00FA2254" w:rsidRPr="00CE56EC">
        <w:rPr>
          <w:rFonts w:ascii="Calibri" w:hAnsi="Calibri" w:cs="Calibri"/>
          <w:sz w:val="22"/>
        </w:rPr>
        <w:t xml:space="preserve"> </w:t>
      </w:r>
      <w:r w:rsidR="00397DB6" w:rsidRPr="00CE56EC">
        <w:rPr>
          <w:rFonts w:ascii="Calibri" w:hAnsi="Calibri" w:cs="Calibri"/>
          <w:sz w:val="22"/>
        </w:rPr>
        <w:t xml:space="preserve">– </w:t>
      </w:r>
      <w:r w:rsidR="00FA2254" w:rsidRPr="00CE56EC">
        <w:rPr>
          <w:rFonts w:ascii="Calibri" w:hAnsi="Calibri" w:cs="Calibri"/>
          <w:sz w:val="22"/>
        </w:rPr>
        <w:t>all</w:t>
      </w:r>
      <w:r w:rsidR="00397DB6" w:rsidRPr="00CE56EC">
        <w:rPr>
          <w:rFonts w:ascii="Calibri" w:hAnsi="Calibri" w:cs="Calibri"/>
          <w:sz w:val="22"/>
        </w:rPr>
        <w:t xml:space="preserve"> are</w:t>
      </w:r>
      <w:r w:rsidR="00FA2254" w:rsidRPr="00CE56EC">
        <w:rPr>
          <w:rFonts w:ascii="Calibri" w:hAnsi="Calibri" w:cs="Calibri"/>
          <w:sz w:val="22"/>
        </w:rPr>
        <w:t xml:space="preserve"> influenced through Forest School</w:t>
      </w:r>
      <w:r w:rsidR="00397DB6" w:rsidRPr="00CE56EC">
        <w:rPr>
          <w:rFonts w:ascii="Calibri" w:hAnsi="Calibri" w:cs="Calibri"/>
          <w:sz w:val="22"/>
        </w:rPr>
        <w:t>’</w:t>
      </w:r>
      <w:r w:rsidR="00FA2254" w:rsidRPr="00CE56EC">
        <w:rPr>
          <w:rFonts w:ascii="Calibri" w:hAnsi="Calibri" w:cs="Calibri"/>
          <w:sz w:val="22"/>
        </w:rPr>
        <w:t xml:space="preserve">s broad and </w:t>
      </w:r>
      <w:r w:rsidR="00FA2254" w:rsidRPr="00CE56EC">
        <w:rPr>
          <w:rFonts w:ascii="Calibri" w:hAnsi="Calibri" w:cs="Calibri"/>
          <w:noProof/>
          <w:sz w:val="22"/>
        </w:rPr>
        <w:t>child</w:t>
      </w:r>
      <w:r w:rsidRPr="00CE56EC">
        <w:rPr>
          <w:rFonts w:ascii="Calibri" w:hAnsi="Calibri" w:cs="Calibri"/>
          <w:noProof/>
          <w:sz w:val="22"/>
        </w:rPr>
        <w:t>-</w:t>
      </w:r>
      <w:r w:rsidR="00FA2254" w:rsidRPr="00CE56EC">
        <w:rPr>
          <w:rFonts w:ascii="Calibri" w:hAnsi="Calibri" w:cs="Calibri"/>
          <w:noProof/>
          <w:sz w:val="22"/>
        </w:rPr>
        <w:t>led</w:t>
      </w:r>
      <w:r w:rsidR="00FA2254" w:rsidRPr="00CE56EC">
        <w:rPr>
          <w:rFonts w:ascii="Calibri" w:hAnsi="Calibri" w:cs="Calibri"/>
          <w:sz w:val="22"/>
        </w:rPr>
        <w:t xml:space="preserve"> activity base. </w:t>
      </w:r>
      <w:r w:rsidRPr="00CE56EC">
        <w:rPr>
          <w:rFonts w:ascii="Calibri" w:hAnsi="Calibri" w:cs="Calibri"/>
          <w:sz w:val="22"/>
        </w:rPr>
        <w:t xml:space="preserve">Independence is promoted so children become more resilient and autonomous in their play and learning.  </w:t>
      </w:r>
    </w:p>
    <w:p w14:paraId="6620F422" w14:textId="76911A91" w:rsidR="0078674E" w:rsidRPr="00CE56EC" w:rsidRDefault="00BC359C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i/>
          <w:sz w:val="22"/>
        </w:rPr>
        <w:t>Self-Regulation</w:t>
      </w:r>
      <w:r w:rsidR="004A0246" w:rsidRPr="00CE56EC">
        <w:rPr>
          <w:rFonts w:ascii="Calibri" w:hAnsi="Calibri" w:cs="Calibri"/>
          <w:i/>
          <w:sz w:val="22"/>
        </w:rPr>
        <w:t xml:space="preserve"> (Risk Management</w:t>
      </w:r>
      <w:r w:rsidR="00517580" w:rsidRPr="00CE56EC">
        <w:rPr>
          <w:rFonts w:ascii="Calibri" w:hAnsi="Calibri" w:cs="Calibri"/>
          <w:i/>
          <w:sz w:val="22"/>
        </w:rPr>
        <w:t>)</w:t>
      </w:r>
      <w:r w:rsidR="005368F9" w:rsidRPr="00CE56EC">
        <w:rPr>
          <w:rFonts w:ascii="Calibri" w:hAnsi="Calibri" w:cs="Calibri"/>
          <w:sz w:val="22"/>
        </w:rPr>
        <w:t xml:space="preserve"> – Children face risk </w:t>
      </w:r>
      <w:r w:rsidR="005368F9" w:rsidRPr="00CE56EC">
        <w:rPr>
          <w:rFonts w:ascii="Calibri" w:hAnsi="Calibri" w:cs="Calibri"/>
          <w:noProof/>
          <w:sz w:val="22"/>
        </w:rPr>
        <w:t>independ</w:t>
      </w:r>
      <w:r w:rsidR="00397DB6" w:rsidRPr="00CE56EC">
        <w:rPr>
          <w:rFonts w:ascii="Calibri" w:hAnsi="Calibri" w:cs="Calibri"/>
          <w:noProof/>
          <w:sz w:val="22"/>
        </w:rPr>
        <w:t>e</w:t>
      </w:r>
      <w:r w:rsidR="005368F9" w:rsidRPr="00CE56EC">
        <w:rPr>
          <w:rFonts w:ascii="Calibri" w:hAnsi="Calibri" w:cs="Calibri"/>
          <w:noProof/>
          <w:sz w:val="22"/>
        </w:rPr>
        <w:t>ntly</w:t>
      </w:r>
      <w:r w:rsidR="00397DB6" w:rsidRPr="00CE56EC">
        <w:rPr>
          <w:rFonts w:ascii="Calibri" w:hAnsi="Calibri" w:cs="Calibri"/>
          <w:noProof/>
          <w:sz w:val="22"/>
        </w:rPr>
        <w:t xml:space="preserve"> to figure out ways to overcome or avoid them next time, with our without supervision from adults.</w:t>
      </w:r>
      <w:r w:rsidR="00FA2254" w:rsidRPr="00CE56EC">
        <w:rPr>
          <w:rFonts w:ascii="Calibri" w:hAnsi="Calibri" w:cs="Calibri"/>
          <w:noProof/>
          <w:sz w:val="22"/>
        </w:rPr>
        <w:t xml:space="preserve"> </w:t>
      </w:r>
      <w:r w:rsidR="00397DB6" w:rsidRPr="00CE56EC">
        <w:rPr>
          <w:rFonts w:ascii="Calibri" w:hAnsi="Calibri" w:cs="Calibri"/>
          <w:noProof/>
          <w:sz w:val="22"/>
        </w:rPr>
        <w:t>S</w:t>
      </w:r>
      <w:r w:rsidR="00FA2254" w:rsidRPr="00CE56EC">
        <w:rPr>
          <w:rFonts w:ascii="Calibri" w:hAnsi="Calibri" w:cs="Calibri"/>
          <w:noProof/>
          <w:sz w:val="22"/>
        </w:rPr>
        <w:t>afer</w:t>
      </w:r>
      <w:r w:rsidR="00FA2254" w:rsidRPr="00CE56EC">
        <w:rPr>
          <w:rFonts w:ascii="Calibri" w:hAnsi="Calibri" w:cs="Calibri"/>
          <w:sz w:val="22"/>
        </w:rPr>
        <w:t xml:space="preserve"> </w:t>
      </w:r>
      <w:r w:rsidR="00397DB6" w:rsidRPr="00CE56EC">
        <w:rPr>
          <w:rFonts w:ascii="Calibri" w:hAnsi="Calibri" w:cs="Calibri"/>
          <w:sz w:val="22"/>
        </w:rPr>
        <w:t xml:space="preserve">children </w:t>
      </w:r>
      <w:r>
        <w:rPr>
          <w:rFonts w:ascii="Calibri" w:hAnsi="Calibri" w:cs="Calibri"/>
          <w:sz w:val="22"/>
        </w:rPr>
        <w:t>lead</w:t>
      </w:r>
      <w:r w:rsidR="00300855">
        <w:rPr>
          <w:rFonts w:ascii="Calibri" w:hAnsi="Calibri" w:cs="Calibri"/>
          <w:sz w:val="22"/>
        </w:rPr>
        <w:t xml:space="preserve"> to safe</w:t>
      </w:r>
      <w:r w:rsidR="00397DB6" w:rsidRPr="00CE56EC">
        <w:rPr>
          <w:rFonts w:ascii="Calibri" w:hAnsi="Calibri" w:cs="Calibri"/>
          <w:sz w:val="22"/>
        </w:rPr>
        <w:t>r</w:t>
      </w:r>
      <w:r w:rsidR="00FA2254" w:rsidRPr="00CE56EC">
        <w:rPr>
          <w:rFonts w:ascii="Calibri" w:hAnsi="Calibri" w:cs="Calibri"/>
          <w:sz w:val="22"/>
        </w:rPr>
        <w:t>, longer, richer and more diverse play.</w:t>
      </w:r>
    </w:p>
    <w:p w14:paraId="51B5189F" w14:textId="20609398" w:rsidR="00397DB6" w:rsidRPr="00CE56EC" w:rsidRDefault="00517580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i/>
          <w:sz w:val="22"/>
        </w:rPr>
      </w:pPr>
      <w:r w:rsidRPr="00CE56EC">
        <w:rPr>
          <w:rFonts w:ascii="Calibri" w:hAnsi="Calibri" w:cs="Calibri"/>
          <w:i/>
          <w:sz w:val="22"/>
        </w:rPr>
        <w:t>Social</w:t>
      </w:r>
      <w:r w:rsidR="00397DB6" w:rsidRPr="00CE56EC">
        <w:rPr>
          <w:rFonts w:ascii="Calibri" w:hAnsi="Calibri" w:cs="Calibri"/>
          <w:i/>
          <w:sz w:val="22"/>
        </w:rPr>
        <w:t xml:space="preserve">isation/Relationship skills – </w:t>
      </w:r>
      <w:r w:rsidR="00397DB6" w:rsidRPr="00CE56EC">
        <w:rPr>
          <w:rFonts w:ascii="Calibri" w:hAnsi="Calibri" w:cs="Calibri"/>
          <w:sz w:val="22"/>
        </w:rPr>
        <w:t xml:space="preserve">children strengthen language and listening development as many of the activities are based </w:t>
      </w:r>
      <w:r w:rsidR="00397DB6" w:rsidRPr="00CE56EC">
        <w:rPr>
          <w:rFonts w:ascii="Calibri" w:hAnsi="Calibri" w:cs="Calibri"/>
          <w:noProof/>
          <w:sz w:val="22"/>
        </w:rPr>
        <w:t>on</w:t>
      </w:r>
      <w:r w:rsidR="00300855">
        <w:rPr>
          <w:rFonts w:ascii="Calibri" w:hAnsi="Calibri" w:cs="Calibri"/>
          <w:noProof/>
          <w:sz w:val="22"/>
        </w:rPr>
        <w:t>, or are bolstered through,</w:t>
      </w:r>
      <w:r w:rsidR="00397DB6" w:rsidRPr="00CE56EC">
        <w:rPr>
          <w:rFonts w:ascii="Calibri" w:hAnsi="Calibri" w:cs="Calibri"/>
          <w:sz w:val="22"/>
        </w:rPr>
        <w:t xml:space="preserve"> the ability to communicate with peers. As with emotional development below, the children also learn how to resolve </w:t>
      </w:r>
      <w:r w:rsidR="00397DB6" w:rsidRPr="00CE56EC">
        <w:rPr>
          <w:rFonts w:ascii="Calibri" w:hAnsi="Calibri" w:cs="Calibri"/>
          <w:noProof/>
          <w:sz w:val="22"/>
        </w:rPr>
        <w:t>conflict</w:t>
      </w:r>
      <w:r w:rsidR="00397DB6" w:rsidRPr="00CE56EC">
        <w:rPr>
          <w:rFonts w:ascii="Calibri" w:hAnsi="Calibri" w:cs="Calibri"/>
          <w:sz w:val="22"/>
        </w:rPr>
        <w:t xml:space="preserve"> with each other, through </w:t>
      </w:r>
      <w:r w:rsidR="00502958" w:rsidRPr="00CE56EC">
        <w:rPr>
          <w:rFonts w:ascii="Calibri" w:hAnsi="Calibri" w:cs="Calibri"/>
          <w:sz w:val="22"/>
        </w:rPr>
        <w:t xml:space="preserve">this strengthening of communication, by </w:t>
      </w:r>
      <w:r w:rsidR="00397DB6" w:rsidRPr="00CE56EC">
        <w:rPr>
          <w:rFonts w:ascii="Calibri" w:hAnsi="Calibri" w:cs="Calibri"/>
          <w:sz w:val="22"/>
        </w:rPr>
        <w:t>reading body language/signals</w:t>
      </w:r>
      <w:r w:rsidR="00502958" w:rsidRPr="00CE56EC">
        <w:rPr>
          <w:rFonts w:ascii="Calibri" w:hAnsi="Calibri" w:cs="Calibri"/>
          <w:sz w:val="22"/>
        </w:rPr>
        <w:t xml:space="preserve"> and verbal cues. </w:t>
      </w:r>
    </w:p>
    <w:p w14:paraId="1942A87A" w14:textId="1DAD4B9F" w:rsidR="0078674E" w:rsidRPr="00CE56EC" w:rsidRDefault="00044383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i/>
          <w:sz w:val="22"/>
        </w:rPr>
        <w:t xml:space="preserve">Emotional </w:t>
      </w:r>
      <w:r w:rsidR="00281778" w:rsidRPr="00CE56EC">
        <w:rPr>
          <w:rFonts w:ascii="Calibri" w:hAnsi="Calibri" w:cs="Calibri"/>
          <w:i/>
          <w:sz w:val="22"/>
        </w:rPr>
        <w:t>D</w:t>
      </w:r>
      <w:r w:rsidRPr="00CE56EC">
        <w:rPr>
          <w:rFonts w:ascii="Calibri" w:hAnsi="Calibri" w:cs="Calibri"/>
          <w:i/>
          <w:sz w:val="22"/>
        </w:rPr>
        <w:t>evelopment</w:t>
      </w:r>
      <w:r w:rsidR="00502958" w:rsidRPr="00CE56EC">
        <w:rPr>
          <w:rFonts w:ascii="Calibri" w:hAnsi="Calibri" w:cs="Calibri"/>
          <w:sz w:val="22"/>
        </w:rPr>
        <w:t xml:space="preserve"> – developing empathy and sympathy </w:t>
      </w:r>
      <w:r w:rsidR="00756469" w:rsidRPr="00CE56EC">
        <w:rPr>
          <w:rFonts w:ascii="Calibri" w:hAnsi="Calibri" w:cs="Calibri"/>
          <w:sz w:val="22"/>
        </w:rPr>
        <w:t>through our emotion coaching and relationship building</w:t>
      </w:r>
      <w:r w:rsidR="00281778" w:rsidRPr="00CE56EC">
        <w:rPr>
          <w:rFonts w:ascii="Calibri" w:hAnsi="Calibri" w:cs="Calibri"/>
          <w:sz w:val="22"/>
        </w:rPr>
        <w:t xml:space="preserve"> skills.</w:t>
      </w:r>
    </w:p>
    <w:p w14:paraId="668C8082" w14:textId="096C7097" w:rsidR="007916E2" w:rsidRPr="00CE56EC" w:rsidRDefault="00281778" w:rsidP="00D921AE">
      <w:pPr>
        <w:pStyle w:val="ListParagraph"/>
        <w:numPr>
          <w:ilvl w:val="0"/>
          <w:numId w:val="3"/>
        </w:numPr>
        <w:ind w:left="426" w:right="-347" w:hanging="284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i/>
          <w:sz w:val="22"/>
        </w:rPr>
        <w:t xml:space="preserve">Physical Development – </w:t>
      </w:r>
      <w:r w:rsidRPr="00CE56EC">
        <w:rPr>
          <w:rFonts w:ascii="Calibri" w:hAnsi="Calibri" w:cs="Calibri"/>
          <w:sz w:val="22"/>
        </w:rPr>
        <w:t xml:space="preserve">Balance, </w:t>
      </w:r>
      <w:r w:rsidRPr="00CE56EC">
        <w:rPr>
          <w:rFonts w:ascii="Calibri" w:hAnsi="Calibri" w:cs="Calibri"/>
          <w:noProof/>
          <w:sz w:val="22"/>
        </w:rPr>
        <w:t>proprioceptive</w:t>
      </w:r>
      <w:r w:rsidR="007D75B9">
        <w:rPr>
          <w:rFonts w:ascii="Calibri" w:hAnsi="Calibri" w:cs="Calibri"/>
          <w:noProof/>
          <w:sz w:val="22"/>
        </w:rPr>
        <w:t xml:space="preserve"> development</w:t>
      </w:r>
      <w:r w:rsidRPr="00CE56EC">
        <w:rPr>
          <w:rFonts w:ascii="Calibri" w:hAnsi="Calibri" w:cs="Calibri"/>
          <w:sz w:val="22"/>
        </w:rPr>
        <w:t xml:space="preserve"> (sense of space), vestibular</w:t>
      </w:r>
      <w:r w:rsidR="007D75B9">
        <w:rPr>
          <w:rFonts w:ascii="Calibri" w:hAnsi="Calibri" w:cs="Calibri"/>
          <w:sz w:val="22"/>
        </w:rPr>
        <w:t xml:space="preserve"> development</w:t>
      </w:r>
      <w:r w:rsidRPr="00CE56EC">
        <w:rPr>
          <w:rFonts w:ascii="Calibri" w:hAnsi="Calibri" w:cs="Calibri"/>
          <w:sz w:val="22"/>
        </w:rPr>
        <w:t xml:space="preserve"> (inner ear), motor planning, gross and fine motor skills, </w:t>
      </w:r>
      <w:r w:rsidRPr="00CE56EC">
        <w:rPr>
          <w:rFonts w:ascii="Calibri" w:hAnsi="Calibri" w:cs="Calibri"/>
          <w:noProof/>
          <w:sz w:val="22"/>
        </w:rPr>
        <w:t>hand-eye</w:t>
      </w:r>
      <w:r w:rsidRPr="00CE56EC">
        <w:rPr>
          <w:rFonts w:ascii="Calibri" w:hAnsi="Calibri" w:cs="Calibri"/>
          <w:sz w:val="22"/>
        </w:rPr>
        <w:t xml:space="preserve"> </w:t>
      </w:r>
      <w:r w:rsidRPr="00CE56EC">
        <w:rPr>
          <w:rFonts w:ascii="Calibri" w:hAnsi="Calibri" w:cs="Calibri"/>
          <w:noProof/>
          <w:sz w:val="22"/>
        </w:rPr>
        <w:t>coordination</w:t>
      </w:r>
      <w:r w:rsidRPr="00CE56EC">
        <w:rPr>
          <w:rFonts w:ascii="Calibri" w:hAnsi="Calibri" w:cs="Calibri"/>
          <w:sz w:val="22"/>
        </w:rPr>
        <w:t xml:space="preserve">, stamina, strength and agility are all </w:t>
      </w:r>
      <w:r w:rsidRPr="00CE56EC">
        <w:rPr>
          <w:rFonts w:ascii="Calibri" w:hAnsi="Calibri" w:cs="Calibri"/>
          <w:noProof/>
          <w:sz w:val="22"/>
        </w:rPr>
        <w:t>developed</w:t>
      </w:r>
      <w:r w:rsidRPr="00CE56EC">
        <w:rPr>
          <w:rFonts w:ascii="Calibri" w:hAnsi="Calibri" w:cs="Calibri"/>
          <w:sz w:val="22"/>
        </w:rPr>
        <w:t xml:space="preserve"> through the physical nature of Forest School sessions, by allowing</w:t>
      </w:r>
      <w:r w:rsidR="00FF6AEC" w:rsidRPr="00CE56EC">
        <w:rPr>
          <w:rFonts w:ascii="Calibri" w:hAnsi="Calibri" w:cs="Calibri"/>
          <w:sz w:val="22"/>
        </w:rPr>
        <w:t xml:space="preserve"> the children </w:t>
      </w:r>
      <w:r w:rsidR="007916E2" w:rsidRPr="00CE56EC">
        <w:rPr>
          <w:rFonts w:ascii="Calibri" w:hAnsi="Calibri" w:cs="Calibri"/>
          <w:sz w:val="22"/>
        </w:rPr>
        <w:t xml:space="preserve">time and space to climb, jump, roll, run and use various tools, equipment and resources. </w:t>
      </w:r>
    </w:p>
    <w:p w14:paraId="24AA26AC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71FDC08F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28E48B80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417B8C19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7A1EBF2C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6E8D61E8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1B728EF0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478CA348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15030BB3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4908015D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6D9BCFB5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73486C9D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710103DF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113013D6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4AE0C08E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026E83F1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780F1D6B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54D981D2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02BC3B3F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5F135A3B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44515702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507B47AC" w14:textId="77777777" w:rsidR="007916E2" w:rsidRPr="00CE56EC" w:rsidRDefault="007916E2" w:rsidP="007916E2">
      <w:pPr>
        <w:ind w:right="-347"/>
        <w:rPr>
          <w:rFonts w:ascii="Calibri" w:hAnsi="Calibri" w:cs="Calibri"/>
          <w:sz w:val="22"/>
        </w:rPr>
      </w:pPr>
    </w:p>
    <w:p w14:paraId="11037DA3" w14:textId="2494F53B" w:rsidR="00281778" w:rsidRPr="00CE56EC" w:rsidRDefault="00281778" w:rsidP="007916E2">
      <w:pPr>
        <w:ind w:right="-347"/>
        <w:rPr>
          <w:rFonts w:ascii="Calibri" w:hAnsi="Calibri" w:cs="Calibri"/>
          <w:sz w:val="22"/>
        </w:rPr>
      </w:pPr>
      <w:bookmarkStart w:id="0" w:name="_GoBack"/>
      <w:bookmarkEnd w:id="0"/>
      <w:r w:rsidRPr="00CE56EC">
        <w:rPr>
          <w:rFonts w:ascii="Calibri" w:hAnsi="Calibri" w:cs="Calibri"/>
          <w:sz w:val="22"/>
        </w:rPr>
        <w:t xml:space="preserve"> </w:t>
      </w:r>
    </w:p>
    <w:p w14:paraId="01975932" w14:textId="5D6FF0DF" w:rsidR="00756469" w:rsidRPr="00CE56EC" w:rsidRDefault="00756469" w:rsidP="00756469">
      <w:pPr>
        <w:ind w:right="-347"/>
        <w:jc w:val="right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Updated: Jan 20</w:t>
      </w:r>
      <w:r w:rsidR="004A3573">
        <w:rPr>
          <w:rFonts w:ascii="Calibri" w:hAnsi="Calibri" w:cs="Calibri"/>
          <w:sz w:val="22"/>
        </w:rPr>
        <w:t>20</w:t>
      </w:r>
    </w:p>
    <w:p w14:paraId="72AA93AA" w14:textId="6ED92ACE" w:rsidR="00517580" w:rsidRPr="00CE56EC" w:rsidRDefault="00756469" w:rsidP="00756469">
      <w:pPr>
        <w:ind w:right="-347"/>
        <w:jc w:val="right"/>
        <w:rPr>
          <w:rFonts w:ascii="Calibri" w:hAnsi="Calibri" w:cs="Calibri"/>
          <w:sz w:val="22"/>
        </w:rPr>
      </w:pPr>
      <w:r w:rsidRPr="00CE56EC">
        <w:rPr>
          <w:rFonts w:ascii="Calibri" w:hAnsi="Calibri" w:cs="Calibri"/>
          <w:sz w:val="22"/>
        </w:rPr>
        <w:t>Next Review: Jan 202</w:t>
      </w:r>
      <w:r w:rsidR="004A3573">
        <w:rPr>
          <w:rFonts w:ascii="Calibri" w:hAnsi="Calibri" w:cs="Calibri"/>
          <w:sz w:val="22"/>
        </w:rPr>
        <w:t>1</w:t>
      </w:r>
      <w:r w:rsidRPr="00CE56EC">
        <w:rPr>
          <w:rFonts w:ascii="Calibri" w:hAnsi="Calibri" w:cs="Calibri"/>
          <w:sz w:val="22"/>
        </w:rPr>
        <w:t xml:space="preserve"> </w:t>
      </w:r>
    </w:p>
    <w:sectPr w:rsidR="00517580" w:rsidRPr="00CE56EC" w:rsidSect="0004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66CF" w14:textId="77777777" w:rsidR="00F72045" w:rsidRDefault="00F72045" w:rsidP="008E7FD7">
      <w:pPr>
        <w:spacing w:after="0"/>
      </w:pPr>
      <w:r>
        <w:separator/>
      </w:r>
    </w:p>
  </w:endnote>
  <w:endnote w:type="continuationSeparator" w:id="0">
    <w:p w14:paraId="4ADDBB4E" w14:textId="77777777" w:rsidR="00F72045" w:rsidRDefault="00F72045" w:rsidP="008E7F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DCA3" w14:textId="77777777" w:rsidR="00756469" w:rsidRDefault="00756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302893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5D90E8" w14:textId="2CF6E6A1" w:rsidR="00756469" w:rsidRPr="00756469" w:rsidRDefault="00756469" w:rsidP="00756469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756469">
          <w:rPr>
            <w:rFonts w:asciiTheme="majorHAnsi" w:hAnsiTheme="majorHAnsi"/>
            <w:sz w:val="20"/>
            <w:szCs w:val="20"/>
          </w:rPr>
          <w:fldChar w:fldCharType="begin"/>
        </w:r>
        <w:r w:rsidRPr="00756469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756469">
          <w:rPr>
            <w:rFonts w:asciiTheme="majorHAnsi" w:hAnsiTheme="majorHAnsi"/>
            <w:sz w:val="20"/>
            <w:szCs w:val="20"/>
          </w:rPr>
          <w:fldChar w:fldCharType="separate"/>
        </w:r>
        <w:r w:rsidRPr="00756469">
          <w:rPr>
            <w:rFonts w:asciiTheme="majorHAnsi" w:hAnsiTheme="majorHAnsi"/>
            <w:noProof/>
            <w:sz w:val="20"/>
            <w:szCs w:val="20"/>
          </w:rPr>
          <w:t>2</w:t>
        </w:r>
        <w:r w:rsidRPr="00756469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2CF6" w14:textId="77777777" w:rsidR="00756469" w:rsidRDefault="0075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87EB" w14:textId="77777777" w:rsidR="00F72045" w:rsidRDefault="00F72045" w:rsidP="008E7FD7">
      <w:pPr>
        <w:spacing w:after="0"/>
      </w:pPr>
      <w:r>
        <w:separator/>
      </w:r>
    </w:p>
  </w:footnote>
  <w:footnote w:type="continuationSeparator" w:id="0">
    <w:p w14:paraId="40FD20AC" w14:textId="77777777" w:rsidR="00F72045" w:rsidRDefault="00F72045" w:rsidP="008E7FD7">
      <w:pPr>
        <w:spacing w:after="0"/>
      </w:pPr>
      <w:r>
        <w:continuationSeparator/>
      </w:r>
    </w:p>
  </w:footnote>
  <w:footnote w:id="1">
    <w:p w14:paraId="112172AF" w14:textId="241036F2" w:rsidR="007916E2" w:rsidRPr="00281848" w:rsidRDefault="008E7FD7">
      <w:pPr>
        <w:pStyle w:val="FootnoteText"/>
        <w:rPr>
          <w:rFonts w:asciiTheme="majorHAnsi" w:hAnsiTheme="majorHAnsi"/>
          <w:sz w:val="18"/>
          <w:szCs w:val="18"/>
        </w:rPr>
      </w:pPr>
      <w:r w:rsidRPr="00281848">
        <w:rPr>
          <w:rStyle w:val="FootnoteReference"/>
          <w:rFonts w:asciiTheme="majorHAnsi" w:hAnsiTheme="majorHAnsi"/>
          <w:sz w:val="18"/>
          <w:szCs w:val="18"/>
        </w:rPr>
        <w:footnoteRef/>
      </w:r>
      <w:r w:rsidR="003467C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3467C2">
        <w:rPr>
          <w:rFonts w:asciiTheme="majorHAnsi" w:hAnsiTheme="majorHAnsi"/>
          <w:sz w:val="18"/>
          <w:szCs w:val="18"/>
        </w:rPr>
        <w:t>Bendrigg</w:t>
      </w:r>
      <w:proofErr w:type="spellEnd"/>
      <w:r w:rsidR="003467C2">
        <w:rPr>
          <w:rFonts w:asciiTheme="majorHAnsi" w:hAnsiTheme="majorHAnsi"/>
          <w:sz w:val="18"/>
          <w:szCs w:val="18"/>
        </w:rPr>
        <w:t xml:space="preserve"> Trust</w:t>
      </w:r>
      <w:r w:rsidR="00615C96">
        <w:rPr>
          <w:rFonts w:asciiTheme="majorHAnsi" w:hAnsiTheme="majorHAnsi"/>
          <w:sz w:val="18"/>
          <w:szCs w:val="18"/>
        </w:rPr>
        <w:t xml:space="preserve"> -</w:t>
      </w:r>
      <w:r w:rsidRPr="00281848">
        <w:rPr>
          <w:rFonts w:asciiTheme="majorHAnsi" w:hAnsiTheme="majorHAnsi"/>
          <w:sz w:val="18"/>
          <w:szCs w:val="18"/>
        </w:rPr>
        <w:t xml:space="preserve"> </w:t>
      </w:r>
      <w:hyperlink r:id="rId1" w:history="1">
        <w:r w:rsidR="007916E2" w:rsidRPr="00387052">
          <w:rPr>
            <w:rStyle w:val="Hyperlink"/>
            <w:rFonts w:asciiTheme="majorHAnsi" w:hAnsiTheme="majorHAnsi"/>
            <w:sz w:val="18"/>
            <w:szCs w:val="18"/>
          </w:rPr>
          <w:t>https://www.bendrigg.org.uk/wp-content/uploads/2016/05/outdoor-learning-giving-evidence-revised-final-report-nov-2015-etc-v21.pdf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730E" w14:textId="77777777" w:rsidR="00756469" w:rsidRDefault="00756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7912" w14:textId="77777777" w:rsidR="00756469" w:rsidRDefault="00756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BE74" w14:textId="77777777" w:rsidR="00756469" w:rsidRDefault="00756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9D0"/>
    <w:multiLevelType w:val="multilevel"/>
    <w:tmpl w:val="4FC808F0"/>
    <w:lvl w:ilvl="0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0341C2F"/>
    <w:multiLevelType w:val="hybridMultilevel"/>
    <w:tmpl w:val="D2AE0550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72551C8"/>
    <w:multiLevelType w:val="multilevel"/>
    <w:tmpl w:val="3D94B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0D46A4F"/>
    <w:multiLevelType w:val="hybridMultilevel"/>
    <w:tmpl w:val="5B122C8A"/>
    <w:lvl w:ilvl="0" w:tplc="04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6A85688"/>
    <w:multiLevelType w:val="hybridMultilevel"/>
    <w:tmpl w:val="F1F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DIxMTAyMrc0NjVQ0lEKTi0uzszPAykwrgUAihwrwywAAAA="/>
  </w:docVars>
  <w:rsids>
    <w:rsidRoot w:val="000F60D1"/>
    <w:rsid w:val="000348B7"/>
    <w:rsid w:val="00044383"/>
    <w:rsid w:val="000F60D1"/>
    <w:rsid w:val="001C531D"/>
    <w:rsid w:val="001F1EE2"/>
    <w:rsid w:val="00210B2B"/>
    <w:rsid w:val="00222809"/>
    <w:rsid w:val="00241342"/>
    <w:rsid w:val="0024710B"/>
    <w:rsid w:val="00281778"/>
    <w:rsid w:val="00281848"/>
    <w:rsid w:val="002A1A28"/>
    <w:rsid w:val="002A3F53"/>
    <w:rsid w:val="002F2676"/>
    <w:rsid w:val="00300027"/>
    <w:rsid w:val="00300855"/>
    <w:rsid w:val="003053ED"/>
    <w:rsid w:val="003467C2"/>
    <w:rsid w:val="00370E5D"/>
    <w:rsid w:val="00397DB6"/>
    <w:rsid w:val="00457916"/>
    <w:rsid w:val="00480AC3"/>
    <w:rsid w:val="004970BE"/>
    <w:rsid w:val="004A0246"/>
    <w:rsid w:val="004A3573"/>
    <w:rsid w:val="00502958"/>
    <w:rsid w:val="00517580"/>
    <w:rsid w:val="005368F9"/>
    <w:rsid w:val="00615A46"/>
    <w:rsid w:val="00615C96"/>
    <w:rsid w:val="006500CE"/>
    <w:rsid w:val="00681732"/>
    <w:rsid w:val="006A1775"/>
    <w:rsid w:val="006C17B4"/>
    <w:rsid w:val="006C50F1"/>
    <w:rsid w:val="006E1A23"/>
    <w:rsid w:val="006E3AD4"/>
    <w:rsid w:val="006E52A5"/>
    <w:rsid w:val="00756469"/>
    <w:rsid w:val="0078674E"/>
    <w:rsid w:val="007916E2"/>
    <w:rsid w:val="007B1B65"/>
    <w:rsid w:val="007B5FB3"/>
    <w:rsid w:val="007D75B9"/>
    <w:rsid w:val="007E6554"/>
    <w:rsid w:val="00812168"/>
    <w:rsid w:val="008561AB"/>
    <w:rsid w:val="00876081"/>
    <w:rsid w:val="00886928"/>
    <w:rsid w:val="008C364A"/>
    <w:rsid w:val="008E6667"/>
    <w:rsid w:val="008E7FD7"/>
    <w:rsid w:val="00980EA4"/>
    <w:rsid w:val="009A7C3E"/>
    <w:rsid w:val="009C25E6"/>
    <w:rsid w:val="009D493E"/>
    <w:rsid w:val="009E08A3"/>
    <w:rsid w:val="009F6F09"/>
    <w:rsid w:val="00A23877"/>
    <w:rsid w:val="00A44E31"/>
    <w:rsid w:val="00A648D1"/>
    <w:rsid w:val="00A653E1"/>
    <w:rsid w:val="00A734D9"/>
    <w:rsid w:val="00A7792B"/>
    <w:rsid w:val="00A902C2"/>
    <w:rsid w:val="00AF0328"/>
    <w:rsid w:val="00B00A77"/>
    <w:rsid w:val="00B615EA"/>
    <w:rsid w:val="00BC359C"/>
    <w:rsid w:val="00C060EF"/>
    <w:rsid w:val="00C12E3B"/>
    <w:rsid w:val="00C4219C"/>
    <w:rsid w:val="00C422A4"/>
    <w:rsid w:val="00C56D1B"/>
    <w:rsid w:val="00C60D27"/>
    <w:rsid w:val="00C67F5B"/>
    <w:rsid w:val="00C8540E"/>
    <w:rsid w:val="00CE56EC"/>
    <w:rsid w:val="00D00291"/>
    <w:rsid w:val="00D075F1"/>
    <w:rsid w:val="00D600A1"/>
    <w:rsid w:val="00D66489"/>
    <w:rsid w:val="00D8187F"/>
    <w:rsid w:val="00D921AE"/>
    <w:rsid w:val="00DC2D52"/>
    <w:rsid w:val="00E06243"/>
    <w:rsid w:val="00E46993"/>
    <w:rsid w:val="00E92E7C"/>
    <w:rsid w:val="00E93F06"/>
    <w:rsid w:val="00EA25D9"/>
    <w:rsid w:val="00F376A2"/>
    <w:rsid w:val="00F71959"/>
    <w:rsid w:val="00F72045"/>
    <w:rsid w:val="00F9356E"/>
    <w:rsid w:val="00FA2254"/>
    <w:rsid w:val="00FE2AAB"/>
    <w:rsid w:val="00FF6A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0BE9BC"/>
  <w15:docId w15:val="{96104596-0E5A-498C-A80C-0FC38E5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1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032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3F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7F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FD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7F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64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646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64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6469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916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6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ndrigg.org.uk/wp-content/uploads/2016/05/outdoor-learning-giving-evidence-revised-final-report-nov-2015-etc-v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Univeristy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Harding</dc:creator>
  <cp:keywords/>
  <cp:lastModifiedBy>Ed Harding</cp:lastModifiedBy>
  <cp:revision>18</cp:revision>
  <cp:lastPrinted>2015-05-01T07:47:00Z</cp:lastPrinted>
  <dcterms:created xsi:type="dcterms:W3CDTF">2019-01-16T08:12:00Z</dcterms:created>
  <dcterms:modified xsi:type="dcterms:W3CDTF">2020-01-07T08:20:00Z</dcterms:modified>
</cp:coreProperties>
</file>